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rsidP="00865350">
      <w:pPr>
        <w:contextualSpacing/>
        <w:jc w:val="center"/>
        <w:rPr>
          <w:rFonts w:ascii="Times New Roman" w:hAnsi="Times New Roman" w:cs="Times New Roman"/>
          <w:sz w:val="24"/>
          <w:szCs w:val="24"/>
        </w:rPr>
      </w:pPr>
      <w:r w:rsidRPr="00ED42C1">
        <w:rPr>
          <w:rFonts w:ascii="Times New Roman" w:hAnsi="Times New Roman" w:cs="Times New Roman"/>
          <w:sz w:val="24"/>
          <w:szCs w:val="24"/>
        </w:rPr>
        <w:t>Employee</w:t>
      </w:r>
      <w:r w:rsidR="00865350" w:rsidRPr="00ED42C1">
        <w:rPr>
          <w:rFonts w:ascii="Times New Roman" w:hAnsi="Times New Roman" w:cs="Times New Roman"/>
          <w:sz w:val="24"/>
          <w:szCs w:val="24"/>
        </w:rPr>
        <w:t xml:space="preserve"> Turnover</w:t>
      </w:r>
    </w:p>
    <w:p w:rsidR="00AE0266" w:rsidRPr="00ED42C1" w:rsidRDefault="00AE0266" w:rsidP="00865350">
      <w:pPr>
        <w:contextualSpacing/>
        <w:jc w:val="center"/>
        <w:rPr>
          <w:rFonts w:ascii="Times New Roman" w:hAnsi="Times New Roman" w:cs="Times New Roman"/>
          <w:sz w:val="24"/>
          <w:szCs w:val="24"/>
        </w:rPr>
      </w:pPr>
      <w:r w:rsidRPr="00ED42C1">
        <w:rPr>
          <w:rFonts w:ascii="Times New Roman" w:hAnsi="Times New Roman" w:cs="Times New Roman"/>
          <w:sz w:val="24"/>
          <w:szCs w:val="24"/>
        </w:rPr>
        <w:t>Student’s Name</w:t>
      </w:r>
    </w:p>
    <w:p w:rsidR="00AE0266" w:rsidRPr="00ED42C1" w:rsidRDefault="00AE0266" w:rsidP="00865350">
      <w:pPr>
        <w:contextualSpacing/>
        <w:jc w:val="center"/>
        <w:rPr>
          <w:rFonts w:ascii="Times New Roman" w:hAnsi="Times New Roman" w:cs="Times New Roman"/>
          <w:sz w:val="24"/>
          <w:szCs w:val="24"/>
        </w:rPr>
      </w:pPr>
      <w:r w:rsidRPr="00ED42C1">
        <w:rPr>
          <w:rFonts w:ascii="Times New Roman" w:hAnsi="Times New Roman" w:cs="Times New Roman"/>
          <w:sz w:val="24"/>
          <w:szCs w:val="24"/>
        </w:rPr>
        <w:t>Student ID</w:t>
      </w:r>
    </w:p>
    <w:p w:rsidR="00AE0266" w:rsidRPr="00ED42C1" w:rsidRDefault="00AE0266" w:rsidP="00865350">
      <w:pPr>
        <w:contextualSpacing/>
        <w:jc w:val="center"/>
        <w:rPr>
          <w:rFonts w:ascii="Times New Roman" w:hAnsi="Times New Roman" w:cs="Times New Roman"/>
          <w:sz w:val="24"/>
          <w:szCs w:val="24"/>
        </w:rPr>
      </w:pPr>
      <w:r w:rsidRPr="00ED42C1">
        <w:rPr>
          <w:rFonts w:ascii="Times New Roman" w:hAnsi="Times New Roman" w:cs="Times New Roman"/>
          <w:sz w:val="24"/>
          <w:szCs w:val="24"/>
        </w:rPr>
        <w:t>Professor’s Name</w:t>
      </w:r>
    </w:p>
    <w:p w:rsidR="00AE0266" w:rsidRPr="00ED42C1" w:rsidRDefault="00AE0266" w:rsidP="00865350">
      <w:pPr>
        <w:contextualSpacing/>
        <w:jc w:val="center"/>
        <w:rPr>
          <w:rFonts w:ascii="Times New Roman" w:hAnsi="Times New Roman" w:cs="Times New Roman"/>
          <w:sz w:val="24"/>
          <w:szCs w:val="24"/>
        </w:rPr>
      </w:pPr>
      <w:r w:rsidRPr="00ED42C1">
        <w:rPr>
          <w:rFonts w:ascii="Times New Roman" w:hAnsi="Times New Roman" w:cs="Times New Roman"/>
          <w:sz w:val="24"/>
          <w:szCs w:val="24"/>
        </w:rPr>
        <w:t>Course Title</w:t>
      </w:r>
    </w:p>
    <w:p w:rsidR="00AE0266" w:rsidRPr="00ED42C1" w:rsidRDefault="00AE0266" w:rsidP="00865350">
      <w:pPr>
        <w:jc w:val="center"/>
        <w:rPr>
          <w:rFonts w:ascii="Times New Roman" w:hAnsi="Times New Roman" w:cs="Times New Roman"/>
          <w:sz w:val="24"/>
          <w:szCs w:val="24"/>
        </w:rPr>
      </w:pPr>
      <w:r w:rsidRPr="00ED42C1">
        <w:rPr>
          <w:rFonts w:ascii="Times New Roman" w:hAnsi="Times New Roman" w:cs="Times New Roman"/>
          <w:sz w:val="24"/>
          <w:szCs w:val="24"/>
        </w:rPr>
        <w:t>Date of Submission</w:t>
      </w: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E0266" w:rsidRPr="00ED42C1" w:rsidRDefault="00AE0266">
      <w:pPr>
        <w:rPr>
          <w:rFonts w:ascii="Times New Roman" w:hAnsi="Times New Roman" w:cs="Times New Roman"/>
          <w:sz w:val="24"/>
          <w:szCs w:val="24"/>
        </w:rPr>
      </w:pPr>
    </w:p>
    <w:p w:rsidR="00AD25A8" w:rsidRDefault="00AD25A8" w:rsidP="00A66420">
      <w:pPr>
        <w:ind w:firstLine="0"/>
        <w:rPr>
          <w:rFonts w:ascii="Times New Roman" w:hAnsi="Times New Roman" w:cs="Times New Roman"/>
          <w:sz w:val="24"/>
          <w:szCs w:val="24"/>
        </w:rPr>
      </w:pPr>
    </w:p>
    <w:p w:rsidR="00A66420" w:rsidRDefault="00A66420" w:rsidP="00A66420">
      <w:pPr>
        <w:ind w:firstLine="0"/>
        <w:rPr>
          <w:rFonts w:ascii="Times New Roman" w:hAnsi="Times New Roman" w:cs="Times New Roman"/>
          <w:sz w:val="24"/>
          <w:szCs w:val="24"/>
        </w:rPr>
      </w:pPr>
    </w:p>
    <w:p w:rsidR="000213F8" w:rsidRPr="006D7DCE" w:rsidRDefault="000213F8" w:rsidP="006F5EA2">
      <w:pPr>
        <w:contextualSpacing/>
        <w:jc w:val="center"/>
        <w:rPr>
          <w:rFonts w:ascii="Times New Roman" w:hAnsi="Times New Roman" w:cs="Times New Roman"/>
          <w:b/>
          <w:sz w:val="24"/>
          <w:szCs w:val="24"/>
        </w:rPr>
      </w:pPr>
      <w:r w:rsidRPr="006D7DCE">
        <w:rPr>
          <w:rFonts w:ascii="Times New Roman" w:hAnsi="Times New Roman" w:cs="Times New Roman"/>
          <w:b/>
          <w:sz w:val="24"/>
          <w:szCs w:val="24"/>
        </w:rPr>
        <w:lastRenderedPageBreak/>
        <w:t>Introduction</w:t>
      </w:r>
    </w:p>
    <w:p w:rsidR="000213F8" w:rsidRPr="000213F8" w:rsidRDefault="00EF6EDD" w:rsidP="000213F8">
      <w:pPr>
        <w:contextualSpacing/>
        <w:rPr>
          <w:rFonts w:ascii="Times New Roman" w:hAnsi="Times New Roman" w:cs="Times New Roman"/>
          <w:sz w:val="24"/>
          <w:szCs w:val="24"/>
        </w:rPr>
      </w:pPr>
      <w:r w:rsidRPr="006D7DCE">
        <w:rPr>
          <w:rFonts w:ascii="Times New Roman" w:hAnsi="Times New Roman" w:cs="Times New Roman"/>
          <w:sz w:val="24"/>
          <w:szCs w:val="24"/>
        </w:rPr>
        <w:t xml:space="preserve">In </w:t>
      </w:r>
      <w:r w:rsidR="000213F8" w:rsidRPr="006D7DCE">
        <w:rPr>
          <w:rFonts w:ascii="Times New Roman" w:hAnsi="Times New Roman" w:cs="Times New Roman"/>
          <w:sz w:val="24"/>
          <w:szCs w:val="24"/>
        </w:rPr>
        <w:t xml:space="preserve">current workforce, the role responsibilities of a manager in human resource department encounter many challenges. As a manager, he comes into mediate for the organization, employee and other needs of stakeholders. The </w:t>
      </w:r>
      <w:r w:rsidR="006D7DCE">
        <w:rPr>
          <w:rFonts w:ascii="Times New Roman" w:hAnsi="Times New Roman" w:cs="Times New Roman"/>
          <w:sz w:val="24"/>
          <w:szCs w:val="24"/>
        </w:rPr>
        <w:t>latter</w:t>
      </w:r>
      <w:r w:rsidR="000213F8" w:rsidRPr="006D7DCE">
        <w:rPr>
          <w:rFonts w:ascii="Times New Roman" w:hAnsi="Times New Roman" w:cs="Times New Roman"/>
          <w:sz w:val="24"/>
          <w:szCs w:val="24"/>
        </w:rPr>
        <w:t xml:space="preserve"> addresses issues related to interpersonal skills, policies, law and setting up an environment to facilitate a multicultural workforce. Human resource department, therefore, requires a somber and orderly approach to address issues at any given time. The profession calls for a person who is tactful and strategically places business needs and priorities by recruiting staffs who are equal to the task.  Currently under the era of globalization, increasing competition and technological revolution, human resource department has to capitalize on </w:t>
      </w:r>
      <w:r w:rsidR="006D7DCE" w:rsidRPr="006D7DCE">
        <w:rPr>
          <w:rFonts w:ascii="Times New Roman" w:hAnsi="Times New Roman" w:cs="Times New Roman"/>
          <w:sz w:val="24"/>
          <w:szCs w:val="24"/>
        </w:rPr>
        <w:t xml:space="preserve">the </w:t>
      </w:r>
      <w:r w:rsidR="000213F8" w:rsidRPr="006D7DCE">
        <w:rPr>
          <w:rFonts w:ascii="Times New Roman" w:hAnsi="Times New Roman" w:cs="Times New Roman"/>
          <w:sz w:val="24"/>
          <w:szCs w:val="24"/>
        </w:rPr>
        <w:t>unique problems that the dynamic environment presents. The paper, therefore, will analyze a human resource challenge, recommend on possible strategies and relevance of proposed approaches.</w:t>
      </w:r>
    </w:p>
    <w:p w:rsidR="000213F8" w:rsidRPr="006D7DCE" w:rsidRDefault="004F5FDE" w:rsidP="004F5FDE">
      <w:pPr>
        <w:contextualSpacing/>
        <w:rPr>
          <w:rFonts w:ascii="Times New Roman" w:hAnsi="Times New Roman" w:cs="Times New Roman"/>
          <w:b/>
          <w:sz w:val="24"/>
          <w:szCs w:val="24"/>
        </w:rPr>
      </w:pPr>
      <w:r w:rsidRPr="006D7DCE">
        <w:rPr>
          <w:rFonts w:ascii="Times New Roman" w:hAnsi="Times New Roman" w:cs="Times New Roman"/>
          <w:b/>
          <w:sz w:val="24"/>
          <w:szCs w:val="24"/>
        </w:rPr>
        <w:t xml:space="preserve">                                             </w:t>
      </w:r>
      <w:r w:rsidR="000213F8" w:rsidRPr="006D7DCE">
        <w:rPr>
          <w:rFonts w:ascii="Times New Roman" w:hAnsi="Times New Roman" w:cs="Times New Roman"/>
          <w:b/>
          <w:sz w:val="24"/>
          <w:szCs w:val="24"/>
        </w:rPr>
        <w:t>Problem identification</w:t>
      </w:r>
    </w:p>
    <w:p w:rsidR="000213F8" w:rsidRPr="006D7DCE" w:rsidRDefault="000213F8" w:rsidP="006F5EA2">
      <w:pPr>
        <w:ind w:firstLine="0"/>
        <w:contextualSpacing/>
        <w:rPr>
          <w:rFonts w:ascii="Times New Roman" w:hAnsi="Times New Roman" w:cs="Times New Roman"/>
          <w:b/>
          <w:sz w:val="24"/>
          <w:szCs w:val="24"/>
        </w:rPr>
      </w:pPr>
      <w:r w:rsidRPr="006D7DCE">
        <w:rPr>
          <w:rFonts w:ascii="Times New Roman" w:hAnsi="Times New Roman" w:cs="Times New Roman"/>
          <w:b/>
          <w:sz w:val="24"/>
          <w:szCs w:val="24"/>
        </w:rPr>
        <w:t xml:space="preserve">Organization description </w:t>
      </w:r>
    </w:p>
    <w:p w:rsidR="000213F8" w:rsidRPr="000213F8" w:rsidRDefault="000213F8" w:rsidP="000213F8">
      <w:pPr>
        <w:contextualSpacing/>
        <w:rPr>
          <w:rFonts w:ascii="Times New Roman" w:hAnsi="Times New Roman" w:cs="Times New Roman"/>
          <w:sz w:val="24"/>
          <w:szCs w:val="24"/>
        </w:rPr>
      </w:pPr>
      <w:r w:rsidRPr="006D7DCE">
        <w:rPr>
          <w:rFonts w:ascii="Times New Roman" w:hAnsi="Times New Roman" w:cs="Times New Roman"/>
          <w:sz w:val="24"/>
          <w:szCs w:val="24"/>
        </w:rPr>
        <w:t>The kind of organization that I work for is an elaborate retail store that aims at improving customer experience. The organization sources ready manufactured merchandise, repackage them by customer needs and then distribute the goods to various stores across the states. Regarding organizational structure, the company has got departments like logistics, finance, packaging, distribution, finance, sales and marketing, and management. All the departments work collectively in a bid to maintain its clients throu</w:t>
      </w:r>
      <w:r w:rsidR="004F5FDE" w:rsidRPr="006D7DCE">
        <w:rPr>
          <w:rFonts w:ascii="Times New Roman" w:hAnsi="Times New Roman" w:cs="Times New Roman"/>
          <w:sz w:val="24"/>
          <w:szCs w:val="24"/>
        </w:rPr>
        <w:t>gh good customer care (Bryson,</w:t>
      </w:r>
      <w:r w:rsidRPr="006D7DCE">
        <w:rPr>
          <w:rFonts w:ascii="Times New Roman" w:hAnsi="Times New Roman" w:cs="Times New Roman"/>
          <w:sz w:val="24"/>
          <w:szCs w:val="24"/>
        </w:rPr>
        <w:t xml:space="preserve"> 2004).</w:t>
      </w:r>
      <w:r w:rsidRPr="000213F8">
        <w:rPr>
          <w:rFonts w:ascii="Times New Roman" w:hAnsi="Times New Roman" w:cs="Times New Roman"/>
          <w:sz w:val="24"/>
          <w:szCs w:val="24"/>
        </w:rPr>
        <w:t xml:space="preserve"> </w:t>
      </w:r>
    </w:p>
    <w:p w:rsidR="000213F8" w:rsidRPr="000213F8" w:rsidRDefault="000213F8" w:rsidP="000213F8">
      <w:pPr>
        <w:contextualSpacing/>
        <w:rPr>
          <w:rFonts w:ascii="Times New Roman" w:hAnsi="Times New Roman" w:cs="Times New Roman"/>
          <w:sz w:val="24"/>
          <w:szCs w:val="24"/>
        </w:rPr>
      </w:pPr>
      <w:r w:rsidRPr="006D7DCE">
        <w:rPr>
          <w:rFonts w:ascii="Times New Roman" w:hAnsi="Times New Roman" w:cs="Times New Roman"/>
          <w:sz w:val="24"/>
          <w:szCs w:val="24"/>
        </w:rPr>
        <w:t xml:space="preserve">Supply and distribution department receives ready manufactured products and repackages them into designated boxes in line with </w:t>
      </w:r>
      <w:r w:rsidR="006D7DCE" w:rsidRPr="006D7DCE">
        <w:rPr>
          <w:rFonts w:ascii="Times New Roman" w:hAnsi="Times New Roman" w:cs="Times New Roman"/>
          <w:sz w:val="24"/>
          <w:szCs w:val="24"/>
        </w:rPr>
        <w:t xml:space="preserve">the </w:t>
      </w:r>
      <w:r w:rsidRPr="006D7DCE">
        <w:rPr>
          <w:rFonts w:ascii="Times New Roman" w:hAnsi="Times New Roman" w:cs="Times New Roman"/>
          <w:sz w:val="24"/>
          <w:szCs w:val="24"/>
        </w:rPr>
        <w:t xml:space="preserve">customer’s needs. </w:t>
      </w:r>
      <w:r w:rsidRPr="008454BD">
        <w:rPr>
          <w:rFonts w:ascii="Times New Roman" w:hAnsi="Times New Roman" w:cs="Times New Roman"/>
          <w:sz w:val="24"/>
          <w:szCs w:val="24"/>
        </w:rPr>
        <w:t xml:space="preserve">After they have been repackaged, the products would be loaded </w:t>
      </w:r>
      <w:r w:rsidR="006D7DCE" w:rsidRPr="008454BD">
        <w:rPr>
          <w:rFonts w:ascii="Times New Roman" w:hAnsi="Times New Roman" w:cs="Times New Roman"/>
          <w:sz w:val="24"/>
          <w:szCs w:val="24"/>
        </w:rPr>
        <w:t>in</w:t>
      </w:r>
      <w:r w:rsidRPr="008454BD">
        <w:rPr>
          <w:rFonts w:ascii="Times New Roman" w:hAnsi="Times New Roman" w:cs="Times New Roman"/>
          <w:sz w:val="24"/>
          <w:szCs w:val="24"/>
        </w:rPr>
        <w:t>to various vehicles</w:t>
      </w:r>
      <w:r w:rsidR="008454BD" w:rsidRPr="008454BD">
        <w:rPr>
          <w:rFonts w:ascii="Times New Roman" w:hAnsi="Times New Roman" w:cs="Times New Roman"/>
          <w:sz w:val="24"/>
          <w:szCs w:val="24"/>
        </w:rPr>
        <w:t>,</w:t>
      </w:r>
      <w:r w:rsidRPr="008454BD">
        <w:rPr>
          <w:rFonts w:ascii="Times New Roman" w:hAnsi="Times New Roman" w:cs="Times New Roman"/>
          <w:sz w:val="24"/>
          <w:szCs w:val="24"/>
        </w:rPr>
        <w:t xml:space="preserve"> according to the needs of regions where they </w:t>
      </w:r>
      <w:r w:rsidRPr="008454BD">
        <w:rPr>
          <w:rFonts w:ascii="Times New Roman" w:hAnsi="Times New Roman" w:cs="Times New Roman"/>
          <w:sz w:val="24"/>
          <w:szCs w:val="24"/>
        </w:rPr>
        <w:lastRenderedPageBreak/>
        <w:t>were being destined for distribution. In the course of my work in the company, I realized that the company always keeps on hiring employees monthly. Many staffs were leaving the company quite often, which called for regular recruitments.</w:t>
      </w:r>
    </w:p>
    <w:p w:rsidR="000213F8" w:rsidRPr="008454BD" w:rsidRDefault="008454BD" w:rsidP="006F5EA2">
      <w:pPr>
        <w:contextualSpacing/>
        <w:jc w:val="center"/>
        <w:rPr>
          <w:rFonts w:ascii="Times New Roman" w:hAnsi="Times New Roman" w:cs="Times New Roman"/>
          <w:b/>
          <w:sz w:val="24"/>
          <w:szCs w:val="24"/>
        </w:rPr>
      </w:pPr>
      <w:r w:rsidRPr="008454BD">
        <w:rPr>
          <w:rFonts w:ascii="Times New Roman" w:hAnsi="Times New Roman" w:cs="Times New Roman"/>
          <w:b/>
          <w:sz w:val="24"/>
          <w:szCs w:val="24"/>
        </w:rPr>
        <w:t>Organizational P</w:t>
      </w:r>
      <w:r w:rsidR="000213F8" w:rsidRPr="008454BD">
        <w:rPr>
          <w:rFonts w:ascii="Times New Roman" w:hAnsi="Times New Roman" w:cs="Times New Roman"/>
          <w:b/>
          <w:sz w:val="24"/>
          <w:szCs w:val="24"/>
        </w:rPr>
        <w:t>roblem</w:t>
      </w:r>
    </w:p>
    <w:p w:rsidR="000213F8" w:rsidRPr="000213F8" w:rsidRDefault="000213F8" w:rsidP="000213F8">
      <w:pPr>
        <w:contextualSpacing/>
        <w:rPr>
          <w:rFonts w:ascii="Times New Roman" w:hAnsi="Times New Roman" w:cs="Times New Roman"/>
          <w:sz w:val="24"/>
          <w:szCs w:val="24"/>
        </w:rPr>
      </w:pPr>
      <w:r w:rsidRPr="008454BD">
        <w:rPr>
          <w:rFonts w:ascii="Times New Roman" w:hAnsi="Times New Roman" w:cs="Times New Roman"/>
          <w:sz w:val="24"/>
          <w:szCs w:val="24"/>
        </w:rPr>
        <w:t>The biggest challenge that the organization is facing is a high percentage of workers leaving the company and being replaced by new ones rapidly. The persisted problem creates issues of overworked staffs, low employee morale and frequent vacant positions</w:t>
      </w:r>
      <w:r w:rsidR="008454BD" w:rsidRPr="008454BD">
        <w:rPr>
          <w:rFonts w:ascii="Times New Roman" w:hAnsi="Times New Roman" w:cs="Times New Roman"/>
          <w:sz w:val="24"/>
          <w:szCs w:val="24"/>
        </w:rPr>
        <w:t>,</w:t>
      </w:r>
      <w:r w:rsidRPr="008454BD">
        <w:rPr>
          <w:rFonts w:ascii="Times New Roman" w:hAnsi="Times New Roman" w:cs="Times New Roman"/>
          <w:sz w:val="24"/>
          <w:szCs w:val="24"/>
        </w:rPr>
        <w:t xml:space="preserve"> hence the company incurs a lot of costs. Apart from it being an issue in this company, most of the organizations face the same challenge across the states.  From the high number of staffs being brought on board every month and those leaving the organization after being dissatisfied with their roles, I concluded that high employee turnover was a major challenge for the company.</w:t>
      </w:r>
      <w:r w:rsidRPr="000213F8">
        <w:rPr>
          <w:rFonts w:ascii="Times New Roman" w:hAnsi="Times New Roman" w:cs="Times New Roman"/>
          <w:sz w:val="24"/>
          <w:szCs w:val="24"/>
        </w:rPr>
        <w:t xml:space="preserve"> </w:t>
      </w:r>
    </w:p>
    <w:p w:rsidR="000213F8" w:rsidRPr="000213F8" w:rsidRDefault="000213F8" w:rsidP="000213F8">
      <w:pPr>
        <w:contextualSpacing/>
        <w:rPr>
          <w:rFonts w:ascii="Times New Roman" w:hAnsi="Times New Roman" w:cs="Times New Roman"/>
          <w:sz w:val="24"/>
          <w:szCs w:val="24"/>
        </w:rPr>
      </w:pPr>
      <w:r w:rsidRPr="008454BD">
        <w:rPr>
          <w:rFonts w:ascii="Times New Roman" w:hAnsi="Times New Roman" w:cs="Times New Roman"/>
          <w:sz w:val="24"/>
          <w:szCs w:val="24"/>
        </w:rPr>
        <w:t xml:space="preserve">It is not normal for any company to be hiring staffs like the company was doing. I also realized that the company’s hiring approach was not one of the </w:t>
      </w:r>
      <w:r w:rsidR="008454BD">
        <w:rPr>
          <w:rFonts w:ascii="Times New Roman" w:hAnsi="Times New Roman" w:cs="Times New Roman"/>
          <w:sz w:val="24"/>
          <w:szCs w:val="24"/>
        </w:rPr>
        <w:t xml:space="preserve">best. </w:t>
      </w:r>
      <w:r w:rsidR="008454BD" w:rsidRPr="008454BD">
        <w:rPr>
          <w:rFonts w:ascii="Times New Roman" w:hAnsi="Times New Roman" w:cs="Times New Roman"/>
          <w:sz w:val="24"/>
          <w:szCs w:val="24"/>
        </w:rPr>
        <w:t>Just like the other staff members</w:t>
      </w:r>
      <w:r w:rsidRPr="008454BD">
        <w:rPr>
          <w:rFonts w:ascii="Times New Roman" w:hAnsi="Times New Roman" w:cs="Times New Roman"/>
          <w:sz w:val="24"/>
          <w:szCs w:val="24"/>
        </w:rPr>
        <w:t>, my credentials were cross-examined during my deployment, but no interview was conducted. With the kind of approach of hiring, I feel contributed to the company engaging the wrong employees. The staffs could show high absenteeism and then later leave the company.</w:t>
      </w:r>
    </w:p>
    <w:p w:rsidR="000213F8" w:rsidRPr="000213F8" w:rsidRDefault="000213F8" w:rsidP="000213F8">
      <w:pPr>
        <w:contextualSpacing/>
        <w:rPr>
          <w:rFonts w:ascii="Times New Roman" w:hAnsi="Times New Roman" w:cs="Times New Roman"/>
          <w:sz w:val="24"/>
          <w:szCs w:val="24"/>
        </w:rPr>
      </w:pPr>
      <w:r w:rsidRPr="008454BD">
        <w:rPr>
          <w:rFonts w:ascii="Times New Roman" w:hAnsi="Times New Roman" w:cs="Times New Roman"/>
          <w:sz w:val="24"/>
          <w:szCs w:val="24"/>
        </w:rPr>
        <w:t>Employee turnover translates to the company losing a bigger number of staffs per year as compared to the overall number of employees. According to research, a high rate of employee turnover has got a negative impact on any company. When poor performing employees exit an organization, it is a plus, but higher staff turnover is a big blow to the organization. Regarding performance, high employee turnover leads to poor performanc</w:t>
      </w:r>
      <w:r w:rsidR="008454BD">
        <w:rPr>
          <w:rFonts w:ascii="Times New Roman" w:hAnsi="Times New Roman" w:cs="Times New Roman"/>
          <w:sz w:val="24"/>
          <w:szCs w:val="24"/>
        </w:rPr>
        <w:t xml:space="preserve">e of a company. </w:t>
      </w:r>
      <w:r w:rsidR="008454BD" w:rsidRPr="008454BD">
        <w:rPr>
          <w:rFonts w:ascii="Times New Roman" w:hAnsi="Times New Roman" w:cs="Times New Roman"/>
          <w:sz w:val="24"/>
          <w:szCs w:val="24"/>
        </w:rPr>
        <w:t xml:space="preserve"> When new staff</w:t>
      </w:r>
      <w:r w:rsidRPr="008454BD">
        <w:rPr>
          <w:rFonts w:ascii="Times New Roman" w:hAnsi="Times New Roman" w:cs="Times New Roman"/>
          <w:sz w:val="24"/>
          <w:szCs w:val="24"/>
        </w:rPr>
        <w:t xml:space="preserve"> </w:t>
      </w:r>
      <w:r w:rsidR="008454BD" w:rsidRPr="008454BD">
        <w:rPr>
          <w:rFonts w:ascii="Times New Roman" w:hAnsi="Times New Roman" w:cs="Times New Roman"/>
          <w:sz w:val="24"/>
          <w:szCs w:val="24"/>
        </w:rPr>
        <w:t xml:space="preserve">members </w:t>
      </w:r>
      <w:r w:rsidRPr="008454BD">
        <w:rPr>
          <w:rFonts w:ascii="Times New Roman" w:hAnsi="Times New Roman" w:cs="Times New Roman"/>
          <w:sz w:val="24"/>
          <w:szCs w:val="24"/>
        </w:rPr>
        <w:t xml:space="preserve">are coming on board frequently, it means that the level of experience goes down. When employees have lower experience levels, the chances are that they are do not produce good results </w:t>
      </w:r>
      <w:r w:rsidRPr="008454BD">
        <w:rPr>
          <w:rFonts w:ascii="Times New Roman" w:hAnsi="Times New Roman" w:cs="Times New Roman"/>
          <w:sz w:val="24"/>
          <w:szCs w:val="24"/>
        </w:rPr>
        <w:lastRenderedPageBreak/>
        <w:t>compared to those who know what they are used to the job. Lack of adequate experience affects the efficiency of production negatively. Inefficiency in production affects the rate of services and sales satisfaction ratings largely.</w:t>
      </w:r>
    </w:p>
    <w:p w:rsidR="000213F8" w:rsidRPr="000213F8" w:rsidRDefault="008454BD" w:rsidP="000213F8">
      <w:pPr>
        <w:contextualSpacing/>
        <w:rPr>
          <w:rFonts w:ascii="Times New Roman" w:hAnsi="Times New Roman" w:cs="Times New Roman"/>
          <w:sz w:val="24"/>
          <w:szCs w:val="24"/>
        </w:rPr>
      </w:pPr>
      <w:r w:rsidRPr="008454BD">
        <w:rPr>
          <w:rFonts w:ascii="Times New Roman" w:hAnsi="Times New Roman" w:cs="Times New Roman"/>
          <w:sz w:val="24"/>
          <w:szCs w:val="24"/>
        </w:rPr>
        <w:t>With high turnover, the employee</w:t>
      </w:r>
      <w:r w:rsidR="000213F8" w:rsidRPr="008454BD">
        <w:rPr>
          <w:rFonts w:ascii="Times New Roman" w:hAnsi="Times New Roman" w:cs="Times New Roman"/>
          <w:sz w:val="24"/>
          <w:szCs w:val="24"/>
        </w:rPr>
        <w:t xml:space="preserve"> morale in the organization is weakened over time. When employees leave every time, it becomes a challenge for the managers to be able to share the company’s goals. The culture of an industry is built on shared values and employee’s norms through working jointly. Low level of production can be as a result of daily disruption because of overall low employee numbers or inexperienced employees without good training. The impact is largely felt especially in the company was a comfort level, and repetition plays central roles than innovation.</w:t>
      </w:r>
      <w:r w:rsidR="000213F8" w:rsidRPr="000213F8">
        <w:rPr>
          <w:rFonts w:ascii="Times New Roman" w:hAnsi="Times New Roman" w:cs="Times New Roman"/>
          <w:sz w:val="24"/>
          <w:szCs w:val="24"/>
        </w:rPr>
        <w:t xml:space="preserve"> </w:t>
      </w:r>
    </w:p>
    <w:p w:rsidR="000213F8" w:rsidRPr="000213F8" w:rsidRDefault="000213F8" w:rsidP="000213F8">
      <w:pPr>
        <w:contextualSpacing/>
        <w:rPr>
          <w:rFonts w:ascii="Times New Roman" w:hAnsi="Times New Roman" w:cs="Times New Roman"/>
          <w:sz w:val="24"/>
          <w:szCs w:val="24"/>
        </w:rPr>
      </w:pPr>
      <w:r w:rsidRPr="008454BD">
        <w:rPr>
          <w:rFonts w:ascii="Times New Roman" w:hAnsi="Times New Roman" w:cs="Times New Roman"/>
          <w:sz w:val="24"/>
          <w:szCs w:val="24"/>
        </w:rPr>
        <w:t>High employee turnover contributes to reduced market return on investment. If at a time when marketing expenses are maintained constant in efforts to attract new clients, return on investment is lower. The reason is that the company loses r</w:t>
      </w:r>
      <w:r w:rsidR="008454BD" w:rsidRPr="008454BD">
        <w:rPr>
          <w:rFonts w:ascii="Times New Roman" w:hAnsi="Times New Roman" w:cs="Times New Roman"/>
          <w:sz w:val="24"/>
          <w:szCs w:val="24"/>
        </w:rPr>
        <w:t>eturn customers and client</w:t>
      </w:r>
      <w:r w:rsidRPr="008454BD">
        <w:rPr>
          <w:rFonts w:ascii="Times New Roman" w:hAnsi="Times New Roman" w:cs="Times New Roman"/>
          <w:sz w:val="24"/>
          <w:szCs w:val="24"/>
        </w:rPr>
        <w:t xml:space="preserve"> referrals because of low-quality goods or inexperienced employees.</w:t>
      </w:r>
      <w:r w:rsidRPr="00DD4C24">
        <w:rPr>
          <w:rFonts w:ascii="Times New Roman" w:hAnsi="Times New Roman" w:cs="Times New Roman"/>
          <w:sz w:val="24"/>
          <w:szCs w:val="24"/>
        </w:rPr>
        <w:t xml:space="preserve"> The latter </w:t>
      </w:r>
      <w:r w:rsidR="00B10D28" w:rsidRPr="00DD4C24">
        <w:rPr>
          <w:rFonts w:ascii="Times New Roman" w:hAnsi="Times New Roman" w:cs="Times New Roman"/>
          <w:sz w:val="24"/>
          <w:szCs w:val="24"/>
        </w:rPr>
        <w:t>rises</w:t>
      </w:r>
      <w:r w:rsidRPr="00DD4C24">
        <w:rPr>
          <w:rFonts w:ascii="Times New Roman" w:hAnsi="Times New Roman" w:cs="Times New Roman"/>
          <w:sz w:val="24"/>
          <w:szCs w:val="24"/>
        </w:rPr>
        <w:t xml:space="preserve"> the </w:t>
      </w:r>
      <w:r w:rsidR="00B10D28" w:rsidRPr="00DD4C24">
        <w:rPr>
          <w:rFonts w:ascii="Times New Roman" w:hAnsi="Times New Roman" w:cs="Times New Roman"/>
          <w:sz w:val="24"/>
          <w:szCs w:val="24"/>
        </w:rPr>
        <w:t>rate</w:t>
      </w:r>
      <w:r w:rsidRPr="00DD4C24">
        <w:rPr>
          <w:rFonts w:ascii="Times New Roman" w:hAnsi="Times New Roman" w:cs="Times New Roman"/>
          <w:sz w:val="24"/>
          <w:szCs w:val="24"/>
        </w:rPr>
        <w:t xml:space="preserve"> of a one-time client</w:t>
      </w:r>
      <w:r w:rsidR="00DD4C24" w:rsidRPr="00DD4C24">
        <w:rPr>
          <w:rFonts w:ascii="Times New Roman" w:hAnsi="Times New Roman" w:cs="Times New Roman"/>
          <w:sz w:val="24"/>
          <w:szCs w:val="24"/>
        </w:rPr>
        <w:t>,</w:t>
      </w:r>
      <w:r w:rsidRPr="00DD4C24">
        <w:rPr>
          <w:rFonts w:ascii="Times New Roman" w:hAnsi="Times New Roman" w:cs="Times New Roman"/>
          <w:sz w:val="24"/>
          <w:szCs w:val="24"/>
        </w:rPr>
        <w:t xml:space="preserve"> hence </w:t>
      </w:r>
      <w:r w:rsidR="00B10D28" w:rsidRPr="00DD4C24">
        <w:rPr>
          <w:rFonts w:ascii="Times New Roman" w:hAnsi="Times New Roman" w:cs="Times New Roman"/>
          <w:sz w:val="24"/>
          <w:szCs w:val="24"/>
        </w:rPr>
        <w:t>depressing</w:t>
      </w:r>
      <w:r w:rsidRPr="00DD4C24">
        <w:rPr>
          <w:rFonts w:ascii="Times New Roman" w:hAnsi="Times New Roman" w:cs="Times New Roman"/>
          <w:sz w:val="24"/>
          <w:szCs w:val="24"/>
        </w:rPr>
        <w:t xml:space="preserve"> </w:t>
      </w:r>
      <w:r w:rsidR="00B10D28" w:rsidRPr="00DD4C24">
        <w:rPr>
          <w:rFonts w:ascii="Times New Roman" w:hAnsi="Times New Roman" w:cs="Times New Roman"/>
          <w:sz w:val="24"/>
          <w:szCs w:val="24"/>
        </w:rPr>
        <w:t>selling</w:t>
      </w:r>
      <w:r w:rsidRPr="00DD4C24">
        <w:rPr>
          <w:rFonts w:ascii="Times New Roman" w:hAnsi="Times New Roman" w:cs="Times New Roman"/>
          <w:sz w:val="24"/>
          <w:szCs w:val="24"/>
        </w:rPr>
        <w:t xml:space="preserve"> return on </w:t>
      </w:r>
      <w:r w:rsidR="008B5BF2" w:rsidRPr="00DD4C24">
        <w:rPr>
          <w:rFonts w:ascii="Times New Roman" w:hAnsi="Times New Roman" w:cs="Times New Roman"/>
          <w:sz w:val="24"/>
          <w:szCs w:val="24"/>
        </w:rPr>
        <w:t>outlay</w:t>
      </w:r>
      <w:r w:rsidRPr="00DD4C24">
        <w:rPr>
          <w:rFonts w:ascii="Times New Roman" w:hAnsi="Times New Roman" w:cs="Times New Roman"/>
          <w:sz w:val="24"/>
          <w:szCs w:val="24"/>
        </w:rPr>
        <w:t>.</w:t>
      </w:r>
    </w:p>
    <w:p w:rsidR="000213F8" w:rsidRPr="000213F8" w:rsidRDefault="000213F8" w:rsidP="000213F8">
      <w:pPr>
        <w:contextualSpacing/>
        <w:rPr>
          <w:rFonts w:ascii="Times New Roman" w:hAnsi="Times New Roman" w:cs="Times New Roman"/>
          <w:sz w:val="24"/>
          <w:szCs w:val="24"/>
        </w:rPr>
      </w:pPr>
      <w:r w:rsidRPr="00DD4C24">
        <w:rPr>
          <w:rFonts w:ascii="Times New Roman" w:hAnsi="Times New Roman" w:cs="Times New Roman"/>
          <w:sz w:val="24"/>
          <w:szCs w:val="24"/>
        </w:rPr>
        <w:t xml:space="preserve">High </w:t>
      </w:r>
      <w:r w:rsidR="008B5BF2" w:rsidRPr="00DD4C24">
        <w:rPr>
          <w:rFonts w:ascii="Times New Roman" w:hAnsi="Times New Roman" w:cs="Times New Roman"/>
          <w:sz w:val="24"/>
          <w:szCs w:val="24"/>
        </w:rPr>
        <w:t>worker</w:t>
      </w:r>
      <w:r w:rsidRPr="00DD4C24">
        <w:rPr>
          <w:rFonts w:ascii="Times New Roman" w:hAnsi="Times New Roman" w:cs="Times New Roman"/>
          <w:sz w:val="24"/>
          <w:szCs w:val="24"/>
        </w:rPr>
        <w:t xml:space="preserve"> turnover has got a </w:t>
      </w:r>
      <w:r w:rsidR="008B5BF2" w:rsidRPr="00DD4C24">
        <w:rPr>
          <w:rFonts w:ascii="Times New Roman" w:hAnsi="Times New Roman" w:cs="Times New Roman"/>
          <w:sz w:val="24"/>
          <w:szCs w:val="24"/>
        </w:rPr>
        <w:t>straight</w:t>
      </w:r>
      <w:r w:rsidRPr="00DD4C24">
        <w:rPr>
          <w:rFonts w:ascii="Times New Roman" w:hAnsi="Times New Roman" w:cs="Times New Roman"/>
          <w:sz w:val="24"/>
          <w:szCs w:val="24"/>
        </w:rPr>
        <w:t xml:space="preserve"> effect on the </w:t>
      </w:r>
      <w:r w:rsidR="00391141" w:rsidRPr="00DD4C24">
        <w:rPr>
          <w:rFonts w:ascii="Times New Roman" w:hAnsi="Times New Roman" w:cs="Times New Roman"/>
          <w:sz w:val="24"/>
          <w:szCs w:val="24"/>
        </w:rPr>
        <w:t>corporation’s</w:t>
      </w:r>
      <w:r w:rsidRPr="00DD4C24">
        <w:rPr>
          <w:rFonts w:ascii="Times New Roman" w:hAnsi="Times New Roman" w:cs="Times New Roman"/>
          <w:sz w:val="24"/>
          <w:szCs w:val="24"/>
        </w:rPr>
        <w:t xml:space="preserve"> profitability and revenue. Aspects contributing to high cost include </w:t>
      </w:r>
      <w:r w:rsidR="00391141" w:rsidRPr="00DD4C24">
        <w:rPr>
          <w:rFonts w:ascii="Times New Roman" w:hAnsi="Times New Roman" w:cs="Times New Roman"/>
          <w:sz w:val="24"/>
          <w:szCs w:val="24"/>
        </w:rPr>
        <w:t>recruiting</w:t>
      </w:r>
      <w:r w:rsidRPr="00DD4C24">
        <w:rPr>
          <w:rFonts w:ascii="Times New Roman" w:hAnsi="Times New Roman" w:cs="Times New Roman"/>
          <w:sz w:val="24"/>
          <w:szCs w:val="24"/>
        </w:rPr>
        <w:t xml:space="preserve"> expenses, </w:t>
      </w:r>
      <w:r w:rsidR="00391141" w:rsidRPr="00DD4C24">
        <w:rPr>
          <w:rFonts w:ascii="Times New Roman" w:hAnsi="Times New Roman" w:cs="Times New Roman"/>
          <w:sz w:val="24"/>
          <w:szCs w:val="24"/>
        </w:rPr>
        <w:t>preparation</w:t>
      </w:r>
      <w:r w:rsidRPr="00DD4C24">
        <w:rPr>
          <w:rFonts w:ascii="Times New Roman" w:hAnsi="Times New Roman" w:cs="Times New Roman"/>
          <w:sz w:val="24"/>
          <w:szCs w:val="24"/>
        </w:rPr>
        <w:t xml:space="preserve"> and labor </w:t>
      </w:r>
      <w:r w:rsidR="00391141" w:rsidRPr="00DD4C24">
        <w:rPr>
          <w:rFonts w:ascii="Times New Roman" w:hAnsi="Times New Roman" w:cs="Times New Roman"/>
          <w:sz w:val="24"/>
          <w:szCs w:val="24"/>
        </w:rPr>
        <w:t xml:space="preserve">related </w:t>
      </w:r>
      <w:r w:rsidRPr="00DD4C24">
        <w:rPr>
          <w:rFonts w:ascii="Times New Roman" w:hAnsi="Times New Roman" w:cs="Times New Roman"/>
          <w:sz w:val="24"/>
          <w:szCs w:val="24"/>
        </w:rPr>
        <w:t>cost</w:t>
      </w:r>
      <w:r w:rsidR="00DD4C24" w:rsidRPr="00DD4C24">
        <w:rPr>
          <w:rFonts w:ascii="Times New Roman" w:hAnsi="Times New Roman" w:cs="Times New Roman"/>
          <w:sz w:val="24"/>
          <w:szCs w:val="24"/>
        </w:rPr>
        <w:t>s</w:t>
      </w:r>
      <w:r w:rsidRPr="00DD4C24">
        <w:rPr>
          <w:rFonts w:ascii="Times New Roman" w:hAnsi="Times New Roman" w:cs="Times New Roman"/>
          <w:sz w:val="24"/>
          <w:szCs w:val="24"/>
        </w:rPr>
        <w:t xml:space="preserve"> and even </w:t>
      </w:r>
      <w:r w:rsidR="00714FDD" w:rsidRPr="00DD4C24">
        <w:rPr>
          <w:rFonts w:ascii="Times New Roman" w:hAnsi="Times New Roman" w:cs="Times New Roman"/>
          <w:sz w:val="24"/>
          <w:szCs w:val="24"/>
        </w:rPr>
        <w:t>misplaced</w:t>
      </w:r>
      <w:r w:rsidRPr="00DD4C24">
        <w:rPr>
          <w:rFonts w:ascii="Times New Roman" w:hAnsi="Times New Roman" w:cs="Times New Roman"/>
          <w:sz w:val="24"/>
          <w:szCs w:val="24"/>
        </w:rPr>
        <w:t xml:space="preserve"> sales and </w:t>
      </w:r>
      <w:r w:rsidR="00714FDD" w:rsidRPr="00DD4C24">
        <w:rPr>
          <w:rFonts w:ascii="Times New Roman" w:hAnsi="Times New Roman" w:cs="Times New Roman"/>
          <w:sz w:val="24"/>
          <w:szCs w:val="24"/>
        </w:rPr>
        <w:t>output</w:t>
      </w:r>
      <w:r w:rsidRPr="00DD4C24">
        <w:rPr>
          <w:rFonts w:ascii="Times New Roman" w:hAnsi="Times New Roman" w:cs="Times New Roman"/>
          <w:sz w:val="24"/>
          <w:szCs w:val="24"/>
        </w:rPr>
        <w:t xml:space="preserve">. The </w:t>
      </w:r>
      <w:r w:rsidR="00714FDD" w:rsidRPr="00DD4C24">
        <w:rPr>
          <w:rFonts w:ascii="Times New Roman" w:hAnsi="Times New Roman" w:cs="Times New Roman"/>
          <w:sz w:val="24"/>
          <w:szCs w:val="24"/>
        </w:rPr>
        <w:t>proceeds</w:t>
      </w:r>
      <w:r w:rsidRPr="00DD4C24">
        <w:rPr>
          <w:rFonts w:ascii="Times New Roman" w:hAnsi="Times New Roman" w:cs="Times New Roman"/>
          <w:sz w:val="24"/>
          <w:szCs w:val="24"/>
        </w:rPr>
        <w:t xml:space="preserve"> can even be greater </w:t>
      </w:r>
      <w:r w:rsidR="00D73D51" w:rsidRPr="00DD4C24">
        <w:rPr>
          <w:rFonts w:ascii="Times New Roman" w:hAnsi="Times New Roman" w:cs="Times New Roman"/>
          <w:sz w:val="24"/>
          <w:szCs w:val="24"/>
        </w:rPr>
        <w:t xml:space="preserve">subject to </w:t>
      </w:r>
      <w:r w:rsidR="00DD4C24" w:rsidRPr="00DD4C24">
        <w:rPr>
          <w:rFonts w:ascii="Times New Roman" w:hAnsi="Times New Roman" w:cs="Times New Roman"/>
          <w:sz w:val="24"/>
          <w:szCs w:val="24"/>
        </w:rPr>
        <w:t xml:space="preserve">an </w:t>
      </w:r>
      <w:r w:rsidRPr="00DD4C24">
        <w:rPr>
          <w:rFonts w:ascii="Times New Roman" w:hAnsi="Times New Roman" w:cs="Times New Roman"/>
          <w:sz w:val="24"/>
          <w:szCs w:val="24"/>
        </w:rPr>
        <w:t xml:space="preserve">employee’s position, </w:t>
      </w:r>
      <w:r w:rsidR="00D73D51" w:rsidRPr="00DD4C24">
        <w:rPr>
          <w:rFonts w:ascii="Times New Roman" w:hAnsi="Times New Roman" w:cs="Times New Roman"/>
          <w:sz w:val="24"/>
          <w:szCs w:val="24"/>
        </w:rPr>
        <w:t>business</w:t>
      </w:r>
      <w:r w:rsidRPr="00DD4C24">
        <w:rPr>
          <w:rFonts w:ascii="Times New Roman" w:hAnsi="Times New Roman" w:cs="Times New Roman"/>
          <w:sz w:val="24"/>
          <w:szCs w:val="24"/>
        </w:rPr>
        <w:t xml:space="preserve"> and wage. However the company doesn’t take much when recruiting, I feel it is still an expensive undertaking.</w:t>
      </w:r>
      <w:r w:rsidRPr="000213F8">
        <w:rPr>
          <w:rFonts w:ascii="Times New Roman" w:hAnsi="Times New Roman" w:cs="Times New Roman"/>
          <w:sz w:val="24"/>
          <w:szCs w:val="24"/>
        </w:rPr>
        <w:t xml:space="preserve"> </w:t>
      </w:r>
    </w:p>
    <w:p w:rsidR="000213F8" w:rsidRPr="000213F8" w:rsidRDefault="00DD4C24" w:rsidP="000213F8">
      <w:pPr>
        <w:contextualSpacing/>
        <w:rPr>
          <w:rFonts w:ascii="Times New Roman" w:hAnsi="Times New Roman" w:cs="Times New Roman"/>
          <w:sz w:val="24"/>
          <w:szCs w:val="24"/>
        </w:rPr>
      </w:pPr>
      <w:r w:rsidRPr="00DD4C24">
        <w:rPr>
          <w:rFonts w:ascii="Times New Roman" w:hAnsi="Times New Roman" w:cs="Times New Roman"/>
          <w:sz w:val="24"/>
          <w:szCs w:val="24"/>
        </w:rPr>
        <w:t>Employees lose</w:t>
      </w:r>
      <w:r w:rsidR="000213F8" w:rsidRPr="00DD4C24">
        <w:rPr>
          <w:rFonts w:ascii="Times New Roman" w:hAnsi="Times New Roman" w:cs="Times New Roman"/>
          <w:sz w:val="24"/>
          <w:szCs w:val="24"/>
        </w:rPr>
        <w:t xml:space="preserve"> morale as a result of being overworked and huge workload because of lack of trained and active workforce. New staffs are not immune because they may also struggle to </w:t>
      </w:r>
      <w:r w:rsidR="000213F8" w:rsidRPr="00DD4C24">
        <w:rPr>
          <w:rFonts w:ascii="Times New Roman" w:hAnsi="Times New Roman" w:cs="Times New Roman"/>
          <w:sz w:val="24"/>
          <w:szCs w:val="24"/>
        </w:rPr>
        <w:lastRenderedPageBreak/>
        <w:t>learn new job procedures and duties. A continuation of such kind of work environment can make an organization experience difficulties in attracting or keeping high quality talented staffs.</w:t>
      </w:r>
    </w:p>
    <w:p w:rsidR="000213F8" w:rsidRPr="00DD4C24" w:rsidRDefault="000213F8" w:rsidP="000213F8">
      <w:pPr>
        <w:contextualSpacing/>
        <w:jc w:val="center"/>
        <w:rPr>
          <w:rFonts w:ascii="Times New Roman" w:hAnsi="Times New Roman" w:cs="Times New Roman"/>
          <w:b/>
          <w:sz w:val="24"/>
          <w:szCs w:val="24"/>
        </w:rPr>
      </w:pPr>
      <w:r w:rsidRPr="00DD4C24">
        <w:rPr>
          <w:rFonts w:ascii="Times New Roman" w:hAnsi="Times New Roman" w:cs="Times New Roman"/>
          <w:b/>
          <w:sz w:val="24"/>
          <w:szCs w:val="24"/>
        </w:rPr>
        <w:t>Needs assessment and Diagnosis</w:t>
      </w:r>
    </w:p>
    <w:p w:rsidR="000213F8" w:rsidRPr="000213F8" w:rsidRDefault="000213F8" w:rsidP="000213F8">
      <w:pPr>
        <w:contextualSpacing/>
        <w:rPr>
          <w:rFonts w:ascii="Times New Roman" w:hAnsi="Times New Roman" w:cs="Times New Roman"/>
          <w:sz w:val="24"/>
          <w:szCs w:val="24"/>
        </w:rPr>
      </w:pPr>
      <w:r w:rsidRPr="00DD4C24">
        <w:rPr>
          <w:rFonts w:ascii="Times New Roman" w:hAnsi="Times New Roman" w:cs="Times New Roman"/>
          <w:sz w:val="24"/>
          <w:szCs w:val="24"/>
        </w:rPr>
        <w:t xml:space="preserve">In the collection of data regarding employees, turnover challenges can be collected via various ways. The survey would serve as a best data collection tool for such case. The company should embark on </w:t>
      </w:r>
      <w:r w:rsidR="00DD4C24" w:rsidRPr="00DD4C24">
        <w:rPr>
          <w:rFonts w:ascii="Times New Roman" w:hAnsi="Times New Roman" w:cs="Times New Roman"/>
          <w:sz w:val="24"/>
          <w:szCs w:val="24"/>
        </w:rPr>
        <w:t xml:space="preserve">the </w:t>
      </w:r>
      <w:r w:rsidRPr="00DD4C24">
        <w:rPr>
          <w:rFonts w:ascii="Times New Roman" w:hAnsi="Times New Roman" w:cs="Times New Roman"/>
          <w:sz w:val="24"/>
          <w:szCs w:val="24"/>
        </w:rPr>
        <w:t xml:space="preserve">use of questionnaires as a survey tool to collect baseline information. Two of questionnaires should be designed for both employees in the company and those who left the company. In the employee, the questionnaire should address issues like “Why did your colleague leave the job?” or what might compel you to leave the job? </w:t>
      </w:r>
      <w:r w:rsidRPr="007C69E8">
        <w:rPr>
          <w:rFonts w:ascii="Times New Roman" w:hAnsi="Times New Roman" w:cs="Times New Roman"/>
          <w:sz w:val="24"/>
          <w:szCs w:val="24"/>
        </w:rPr>
        <w:t xml:space="preserve">For the ones who left the company and perhaps left their mailing address, can find </w:t>
      </w:r>
      <w:r w:rsidR="00DD4C24" w:rsidRPr="007C69E8">
        <w:rPr>
          <w:rFonts w:ascii="Times New Roman" w:hAnsi="Times New Roman" w:cs="Times New Roman"/>
          <w:sz w:val="24"/>
          <w:szCs w:val="24"/>
        </w:rPr>
        <w:t xml:space="preserve">the </w:t>
      </w:r>
      <w:r w:rsidRPr="007C69E8">
        <w:rPr>
          <w:rFonts w:ascii="Times New Roman" w:hAnsi="Times New Roman" w:cs="Times New Roman"/>
          <w:sz w:val="24"/>
          <w:szCs w:val="24"/>
        </w:rPr>
        <w:t>questionnaire in their mailbox. In their questionnaire could have questions like, what made you leave our Company?</w:t>
      </w:r>
      <w:r w:rsidRPr="000213F8">
        <w:rPr>
          <w:rFonts w:ascii="Times New Roman" w:hAnsi="Times New Roman" w:cs="Times New Roman"/>
          <w:sz w:val="24"/>
          <w:szCs w:val="24"/>
        </w:rPr>
        <w:t xml:space="preserve"> </w:t>
      </w:r>
    </w:p>
    <w:p w:rsidR="000213F8" w:rsidRPr="000213F8" w:rsidRDefault="000213F8" w:rsidP="000213F8">
      <w:pPr>
        <w:contextualSpacing/>
        <w:rPr>
          <w:rFonts w:ascii="Times New Roman" w:hAnsi="Times New Roman" w:cs="Times New Roman"/>
          <w:sz w:val="24"/>
          <w:szCs w:val="24"/>
        </w:rPr>
      </w:pPr>
      <w:r w:rsidRPr="007C69E8">
        <w:rPr>
          <w:rFonts w:ascii="Times New Roman" w:hAnsi="Times New Roman" w:cs="Times New Roman"/>
          <w:sz w:val="24"/>
          <w:szCs w:val="24"/>
        </w:rPr>
        <w:t xml:space="preserve">Besides questionnaires, other approaches like employee’s records and interviews could be adopted as a secondary tool. The data obtained can then be analyzed by use of Excel or any other statistical approach like a mean and standard deviation. With the analysis, it will </w:t>
      </w:r>
      <w:r w:rsidR="002302EB" w:rsidRPr="007C69E8">
        <w:rPr>
          <w:rFonts w:ascii="Times New Roman" w:hAnsi="Times New Roman" w:cs="Times New Roman"/>
          <w:sz w:val="24"/>
          <w:szCs w:val="24"/>
        </w:rPr>
        <w:t>support</w:t>
      </w:r>
      <w:r w:rsidRPr="007C69E8">
        <w:rPr>
          <w:rFonts w:ascii="Times New Roman" w:hAnsi="Times New Roman" w:cs="Times New Roman"/>
          <w:sz w:val="24"/>
          <w:szCs w:val="24"/>
        </w:rPr>
        <w:t xml:space="preserve"> in </w:t>
      </w:r>
      <w:r w:rsidR="002302EB" w:rsidRPr="007C69E8">
        <w:rPr>
          <w:rFonts w:ascii="Times New Roman" w:hAnsi="Times New Roman" w:cs="Times New Roman"/>
          <w:sz w:val="24"/>
          <w:szCs w:val="24"/>
        </w:rPr>
        <w:t>creating</w:t>
      </w:r>
      <w:r w:rsidRPr="007C69E8">
        <w:rPr>
          <w:rFonts w:ascii="Times New Roman" w:hAnsi="Times New Roman" w:cs="Times New Roman"/>
          <w:sz w:val="24"/>
          <w:szCs w:val="24"/>
        </w:rPr>
        <w:t xml:space="preserve"> decisions on the </w:t>
      </w:r>
      <w:r w:rsidR="002302EB" w:rsidRPr="007C69E8">
        <w:rPr>
          <w:rFonts w:ascii="Times New Roman" w:hAnsi="Times New Roman" w:cs="Times New Roman"/>
          <w:sz w:val="24"/>
          <w:szCs w:val="24"/>
        </w:rPr>
        <w:t>dynamics</w:t>
      </w:r>
      <w:r w:rsidRPr="007C69E8">
        <w:rPr>
          <w:rFonts w:ascii="Times New Roman" w:hAnsi="Times New Roman" w:cs="Times New Roman"/>
          <w:sz w:val="24"/>
          <w:szCs w:val="24"/>
        </w:rPr>
        <w:t xml:space="preserve"> that should be done and how to </w:t>
      </w:r>
      <w:r w:rsidR="001B6CEF" w:rsidRPr="007C69E8">
        <w:rPr>
          <w:rFonts w:ascii="Times New Roman" w:hAnsi="Times New Roman" w:cs="Times New Roman"/>
          <w:sz w:val="24"/>
          <w:szCs w:val="24"/>
        </w:rPr>
        <w:t>execute</w:t>
      </w:r>
      <w:r w:rsidRPr="007C69E8">
        <w:rPr>
          <w:rFonts w:ascii="Times New Roman" w:hAnsi="Times New Roman" w:cs="Times New Roman"/>
          <w:sz w:val="24"/>
          <w:szCs w:val="24"/>
        </w:rPr>
        <w:t xml:space="preserve"> them.</w:t>
      </w:r>
    </w:p>
    <w:p w:rsidR="000213F8" w:rsidRPr="007C69E8" w:rsidRDefault="001B6CEF" w:rsidP="000213F8">
      <w:pPr>
        <w:contextualSpacing/>
        <w:jc w:val="center"/>
        <w:rPr>
          <w:rFonts w:ascii="Times New Roman" w:hAnsi="Times New Roman" w:cs="Times New Roman"/>
          <w:sz w:val="24"/>
          <w:szCs w:val="24"/>
        </w:rPr>
      </w:pPr>
      <w:r w:rsidRPr="007C69E8">
        <w:rPr>
          <w:rFonts w:ascii="Times New Roman" w:hAnsi="Times New Roman" w:cs="Times New Roman"/>
          <w:b/>
          <w:sz w:val="24"/>
          <w:szCs w:val="24"/>
        </w:rPr>
        <w:t>Approaches</w:t>
      </w:r>
      <w:r w:rsidR="000213F8" w:rsidRPr="007C69E8">
        <w:rPr>
          <w:rFonts w:ascii="Times New Roman" w:hAnsi="Times New Roman" w:cs="Times New Roman"/>
          <w:b/>
          <w:sz w:val="24"/>
          <w:szCs w:val="24"/>
        </w:rPr>
        <w:t xml:space="preserve"> for </w:t>
      </w:r>
      <w:r w:rsidRPr="007C69E8">
        <w:rPr>
          <w:rFonts w:ascii="Times New Roman" w:hAnsi="Times New Roman" w:cs="Times New Roman"/>
          <w:b/>
          <w:sz w:val="24"/>
          <w:szCs w:val="24"/>
        </w:rPr>
        <w:t>decreasing</w:t>
      </w:r>
      <w:r w:rsidR="000213F8" w:rsidRPr="007C69E8">
        <w:rPr>
          <w:rFonts w:ascii="Times New Roman" w:hAnsi="Times New Roman" w:cs="Times New Roman"/>
          <w:b/>
          <w:sz w:val="24"/>
          <w:szCs w:val="24"/>
        </w:rPr>
        <w:t xml:space="preserve"> </w:t>
      </w:r>
      <w:r w:rsidR="00C23A94" w:rsidRPr="007C69E8">
        <w:rPr>
          <w:rFonts w:ascii="Times New Roman" w:hAnsi="Times New Roman" w:cs="Times New Roman"/>
          <w:b/>
          <w:sz w:val="24"/>
          <w:szCs w:val="24"/>
        </w:rPr>
        <w:t>elevated</w:t>
      </w:r>
      <w:r w:rsidR="000213F8" w:rsidRPr="007C69E8">
        <w:rPr>
          <w:rFonts w:ascii="Times New Roman" w:hAnsi="Times New Roman" w:cs="Times New Roman"/>
          <w:b/>
          <w:sz w:val="24"/>
          <w:szCs w:val="24"/>
        </w:rPr>
        <w:t xml:space="preserve"> turnover rates</w:t>
      </w:r>
      <w:r w:rsidR="000213F8" w:rsidRPr="007C69E8">
        <w:rPr>
          <w:rFonts w:ascii="Times New Roman" w:hAnsi="Times New Roman" w:cs="Times New Roman"/>
          <w:sz w:val="24"/>
          <w:szCs w:val="24"/>
        </w:rPr>
        <w:t>.</w:t>
      </w:r>
    </w:p>
    <w:p w:rsidR="000213F8" w:rsidRPr="000213F8" w:rsidRDefault="000213F8" w:rsidP="000213F8">
      <w:pPr>
        <w:contextualSpacing/>
        <w:rPr>
          <w:rFonts w:ascii="Times New Roman" w:hAnsi="Times New Roman" w:cs="Times New Roman"/>
          <w:sz w:val="24"/>
          <w:szCs w:val="24"/>
        </w:rPr>
      </w:pPr>
      <w:r w:rsidRPr="007C69E8">
        <w:rPr>
          <w:rFonts w:ascii="Times New Roman" w:hAnsi="Times New Roman" w:cs="Times New Roman"/>
          <w:sz w:val="24"/>
          <w:szCs w:val="24"/>
        </w:rPr>
        <w:t>Research shows that almost half of small business</w:t>
      </w:r>
      <w:r w:rsidR="007C69E8" w:rsidRPr="007C69E8">
        <w:rPr>
          <w:rFonts w:ascii="Times New Roman" w:hAnsi="Times New Roman" w:cs="Times New Roman"/>
          <w:sz w:val="24"/>
          <w:szCs w:val="24"/>
        </w:rPr>
        <w:t>es</w:t>
      </w:r>
      <w:r w:rsidRPr="007C69E8">
        <w:rPr>
          <w:rFonts w:ascii="Times New Roman" w:hAnsi="Times New Roman" w:cs="Times New Roman"/>
          <w:sz w:val="24"/>
          <w:szCs w:val="24"/>
        </w:rPr>
        <w:t xml:space="preserve"> do fail within the first one and half years w</w:t>
      </w:r>
      <w:r w:rsidR="007C69E8" w:rsidRPr="007C69E8">
        <w:rPr>
          <w:rFonts w:ascii="Times New Roman" w:hAnsi="Times New Roman" w:cs="Times New Roman"/>
          <w:sz w:val="24"/>
          <w:szCs w:val="24"/>
        </w:rPr>
        <w:t>h</w:t>
      </w:r>
      <w:r w:rsidRPr="007C69E8">
        <w:rPr>
          <w:rFonts w:ascii="Times New Roman" w:hAnsi="Times New Roman" w:cs="Times New Roman"/>
          <w:sz w:val="24"/>
          <w:szCs w:val="24"/>
        </w:rPr>
        <w:t xml:space="preserve">ere the failure is attributed to the organizational fit. The suitability of an individual to blend well with the culture of an organization can be estimated by undertaking a test that shows employee integrity, background, personal reliability and work ethics. The test will be able to show the way in which their traits </w:t>
      </w:r>
      <w:r w:rsidR="007C69E8" w:rsidRPr="007C69E8">
        <w:rPr>
          <w:rFonts w:ascii="Times New Roman" w:hAnsi="Times New Roman" w:cs="Times New Roman"/>
          <w:sz w:val="24"/>
          <w:szCs w:val="24"/>
        </w:rPr>
        <w:t>integrate</w:t>
      </w:r>
      <w:r w:rsidRPr="007C69E8">
        <w:rPr>
          <w:rFonts w:ascii="Times New Roman" w:hAnsi="Times New Roman" w:cs="Times New Roman"/>
          <w:sz w:val="24"/>
          <w:szCs w:val="24"/>
        </w:rPr>
        <w:t xml:space="preserve"> with workplace environment and the organization in general. </w:t>
      </w:r>
      <w:r w:rsidRPr="00B569BE">
        <w:rPr>
          <w:rFonts w:ascii="Times New Roman" w:hAnsi="Times New Roman" w:cs="Times New Roman"/>
          <w:sz w:val="24"/>
          <w:szCs w:val="24"/>
        </w:rPr>
        <w:t>Evaluating cultural fitness would be undertaken within the initial month of the three probation month’s period.</w:t>
      </w:r>
    </w:p>
    <w:p w:rsidR="000213F8" w:rsidRPr="000213F8" w:rsidRDefault="000213F8" w:rsidP="000213F8">
      <w:pPr>
        <w:contextualSpacing/>
        <w:rPr>
          <w:rFonts w:ascii="Times New Roman" w:hAnsi="Times New Roman" w:cs="Times New Roman"/>
          <w:sz w:val="24"/>
          <w:szCs w:val="24"/>
        </w:rPr>
      </w:pPr>
      <w:r w:rsidRPr="00B569BE">
        <w:rPr>
          <w:rFonts w:ascii="Times New Roman" w:hAnsi="Times New Roman" w:cs="Times New Roman"/>
          <w:b/>
          <w:i/>
          <w:sz w:val="24"/>
          <w:szCs w:val="24"/>
        </w:rPr>
        <w:lastRenderedPageBreak/>
        <w:t xml:space="preserve">Flexibility is a hiring approach that can highly aid in the reduction of employee turnover rates. </w:t>
      </w:r>
      <w:r w:rsidRPr="00B569BE">
        <w:rPr>
          <w:rFonts w:ascii="Times New Roman" w:hAnsi="Times New Roman" w:cs="Times New Roman"/>
          <w:sz w:val="24"/>
          <w:szCs w:val="24"/>
        </w:rPr>
        <w:t>Flexibility in an organization makes employees feel that they are much valued and that they are recognized and respected as having needs and being humans. According to a study done by Singh and Loncar (2010) shows that almost 75% of American employees do consider flexibility in the course of their job search. Approximately 40% leave their jobs because of issues related to job flexibility.</w:t>
      </w:r>
    </w:p>
    <w:p w:rsidR="000213F8" w:rsidRPr="00B569BE" w:rsidRDefault="000213F8" w:rsidP="000213F8">
      <w:pPr>
        <w:contextualSpacing/>
        <w:rPr>
          <w:rFonts w:ascii="Times New Roman" w:hAnsi="Times New Roman" w:cs="Times New Roman"/>
          <w:b/>
          <w:i/>
          <w:sz w:val="24"/>
          <w:szCs w:val="24"/>
        </w:rPr>
      </w:pPr>
      <w:r w:rsidRPr="00B569BE">
        <w:rPr>
          <w:rFonts w:ascii="Times New Roman" w:hAnsi="Times New Roman" w:cs="Times New Roman"/>
          <w:b/>
          <w:i/>
          <w:sz w:val="24"/>
          <w:szCs w:val="24"/>
        </w:rPr>
        <w:t>Recruitment strategies are paramount to be considered</w:t>
      </w:r>
      <w:r w:rsidRPr="00B569BE">
        <w:rPr>
          <w:rFonts w:ascii="Times New Roman" w:hAnsi="Times New Roman" w:cs="Times New Roman"/>
          <w:sz w:val="24"/>
          <w:szCs w:val="24"/>
        </w:rPr>
        <w:t xml:space="preserve">. Minimizing turnover starts with evaluating the current workforce. By examining skills, traits and employee qualifications in regards to the highest performance and those with the longest tenure. Then create a yardstick upon which to evaluate job applicants in </w:t>
      </w:r>
      <w:r w:rsidR="007C69E8" w:rsidRPr="00B569BE">
        <w:rPr>
          <w:rFonts w:ascii="Times New Roman" w:hAnsi="Times New Roman" w:cs="Times New Roman"/>
          <w:sz w:val="24"/>
          <w:szCs w:val="24"/>
        </w:rPr>
        <w:t xml:space="preserve">the future, </w:t>
      </w:r>
      <w:r w:rsidRPr="00B569BE">
        <w:rPr>
          <w:rFonts w:ascii="Times New Roman" w:hAnsi="Times New Roman" w:cs="Times New Roman"/>
          <w:sz w:val="24"/>
          <w:szCs w:val="24"/>
        </w:rPr>
        <w:t xml:space="preserve">so that employees with similar traits are considered during future hiring. Posting of an accurate description of jobs and asking the right and relevant questions during interviews will bring on board the right candidates. An introspective examination of current employees against the qualities that they exhibit. It helps in the development of recruitment strategies that place the HR to get the talented staffs who will </w:t>
      </w:r>
      <w:r w:rsidR="007867DC" w:rsidRPr="00B569BE">
        <w:rPr>
          <w:rFonts w:ascii="Times New Roman" w:hAnsi="Times New Roman" w:cs="Times New Roman"/>
          <w:sz w:val="24"/>
          <w:szCs w:val="24"/>
        </w:rPr>
        <w:t>stay in the company (Branham,</w:t>
      </w:r>
      <w:r w:rsidRPr="00B569BE">
        <w:rPr>
          <w:rFonts w:ascii="Times New Roman" w:hAnsi="Times New Roman" w:cs="Times New Roman"/>
          <w:sz w:val="24"/>
          <w:szCs w:val="24"/>
        </w:rPr>
        <w:t xml:space="preserve"> 2012).</w:t>
      </w:r>
    </w:p>
    <w:p w:rsidR="000213F8" w:rsidRPr="000213F8" w:rsidRDefault="000213F8" w:rsidP="000213F8">
      <w:pPr>
        <w:contextualSpacing/>
        <w:rPr>
          <w:rFonts w:ascii="Times New Roman" w:hAnsi="Times New Roman" w:cs="Times New Roman"/>
          <w:sz w:val="24"/>
          <w:szCs w:val="24"/>
        </w:rPr>
      </w:pPr>
      <w:r w:rsidRPr="00B569BE">
        <w:rPr>
          <w:rFonts w:ascii="Times New Roman" w:hAnsi="Times New Roman" w:cs="Times New Roman"/>
          <w:b/>
          <w:i/>
          <w:sz w:val="24"/>
          <w:szCs w:val="24"/>
        </w:rPr>
        <w:t>It is very important for an organization to adopt and implement the onboard program</w:t>
      </w:r>
      <w:r w:rsidRPr="00B569BE">
        <w:rPr>
          <w:rFonts w:ascii="Times New Roman" w:hAnsi="Times New Roman" w:cs="Times New Roman"/>
          <w:sz w:val="24"/>
          <w:szCs w:val="24"/>
        </w:rPr>
        <w:t>. It has been found out that the companies which implement on</w:t>
      </w:r>
      <w:r w:rsidR="007C69E8" w:rsidRPr="00B569BE">
        <w:rPr>
          <w:rFonts w:ascii="Times New Roman" w:hAnsi="Times New Roman" w:cs="Times New Roman"/>
          <w:sz w:val="24"/>
          <w:szCs w:val="24"/>
        </w:rPr>
        <w:t>-</w:t>
      </w:r>
      <w:r w:rsidRPr="00B569BE">
        <w:rPr>
          <w:rFonts w:ascii="Times New Roman" w:hAnsi="Times New Roman" w:cs="Times New Roman"/>
          <w:sz w:val="24"/>
          <w:szCs w:val="24"/>
        </w:rPr>
        <w:t xml:space="preserve">board programs effectively in the </w:t>
      </w:r>
      <w:r w:rsidR="00C276A0" w:rsidRPr="00B569BE">
        <w:rPr>
          <w:rFonts w:ascii="Times New Roman" w:hAnsi="Times New Roman" w:cs="Times New Roman"/>
          <w:sz w:val="24"/>
          <w:szCs w:val="24"/>
        </w:rPr>
        <w:t>initial</w:t>
      </w:r>
      <w:r w:rsidRPr="00B569BE">
        <w:rPr>
          <w:rFonts w:ascii="Times New Roman" w:hAnsi="Times New Roman" w:cs="Times New Roman"/>
          <w:sz w:val="24"/>
          <w:szCs w:val="24"/>
        </w:rPr>
        <w:t xml:space="preserve"> </w:t>
      </w:r>
      <w:r w:rsidR="00D36901" w:rsidRPr="00B569BE">
        <w:rPr>
          <w:rFonts w:ascii="Times New Roman" w:hAnsi="Times New Roman" w:cs="Times New Roman"/>
          <w:sz w:val="24"/>
          <w:szCs w:val="24"/>
        </w:rPr>
        <w:t>ninety days</w:t>
      </w:r>
      <w:r w:rsidRPr="00B569BE">
        <w:rPr>
          <w:rFonts w:ascii="Times New Roman" w:hAnsi="Times New Roman" w:cs="Times New Roman"/>
          <w:sz w:val="24"/>
          <w:szCs w:val="24"/>
        </w:rPr>
        <w:t xml:space="preserve"> of recruitment </w:t>
      </w:r>
      <w:r w:rsidR="004A0EDF" w:rsidRPr="00B569BE">
        <w:rPr>
          <w:rFonts w:ascii="Times New Roman" w:hAnsi="Times New Roman" w:cs="Times New Roman"/>
          <w:sz w:val="24"/>
          <w:szCs w:val="24"/>
        </w:rPr>
        <w:t>get the</w:t>
      </w:r>
      <w:r w:rsidRPr="00B569BE">
        <w:rPr>
          <w:rFonts w:ascii="Times New Roman" w:hAnsi="Times New Roman" w:cs="Times New Roman"/>
          <w:sz w:val="24"/>
          <w:szCs w:val="24"/>
        </w:rPr>
        <w:t xml:space="preserve"> </w:t>
      </w:r>
      <w:r w:rsidR="00D36901" w:rsidRPr="00B569BE">
        <w:rPr>
          <w:rFonts w:ascii="Times New Roman" w:hAnsi="Times New Roman" w:cs="Times New Roman"/>
          <w:sz w:val="24"/>
          <w:szCs w:val="24"/>
        </w:rPr>
        <w:t>minimal</w:t>
      </w:r>
      <w:r w:rsidRPr="00B569BE">
        <w:rPr>
          <w:rFonts w:ascii="Times New Roman" w:hAnsi="Times New Roman" w:cs="Times New Roman"/>
          <w:sz w:val="24"/>
          <w:szCs w:val="24"/>
        </w:rPr>
        <w:t xml:space="preserve"> turnover as compared to </w:t>
      </w:r>
      <w:r w:rsidR="00D36901" w:rsidRPr="00B569BE">
        <w:rPr>
          <w:rFonts w:ascii="Times New Roman" w:hAnsi="Times New Roman" w:cs="Times New Roman"/>
          <w:sz w:val="24"/>
          <w:szCs w:val="24"/>
        </w:rPr>
        <w:t>one’s</w:t>
      </w:r>
      <w:r w:rsidRPr="00B569BE">
        <w:rPr>
          <w:rFonts w:ascii="Times New Roman" w:hAnsi="Times New Roman" w:cs="Times New Roman"/>
          <w:sz w:val="24"/>
          <w:szCs w:val="24"/>
        </w:rPr>
        <w:t xml:space="preserve"> who do not. Onboard</w:t>
      </w:r>
      <w:r w:rsidR="004A0EDF" w:rsidRPr="00B569BE">
        <w:rPr>
          <w:rFonts w:ascii="Times New Roman" w:hAnsi="Times New Roman" w:cs="Times New Roman"/>
          <w:sz w:val="24"/>
          <w:szCs w:val="24"/>
        </w:rPr>
        <w:t xml:space="preserve"> program</w:t>
      </w:r>
      <w:r w:rsidRPr="00B569BE">
        <w:rPr>
          <w:rFonts w:ascii="Times New Roman" w:hAnsi="Times New Roman" w:cs="Times New Roman"/>
          <w:sz w:val="24"/>
          <w:szCs w:val="24"/>
        </w:rPr>
        <w:t xml:space="preserve"> is highly considered because it introduces employees to company expectations and its culture.</w:t>
      </w:r>
    </w:p>
    <w:p w:rsidR="000213F8" w:rsidRPr="000213F8" w:rsidRDefault="000213F8" w:rsidP="000213F8">
      <w:pPr>
        <w:contextualSpacing/>
        <w:rPr>
          <w:rFonts w:ascii="Times New Roman" w:hAnsi="Times New Roman" w:cs="Times New Roman"/>
          <w:sz w:val="24"/>
          <w:szCs w:val="24"/>
        </w:rPr>
      </w:pPr>
      <w:r w:rsidRPr="00B569BE">
        <w:rPr>
          <w:rFonts w:ascii="Times New Roman" w:hAnsi="Times New Roman" w:cs="Times New Roman"/>
          <w:b/>
          <w:i/>
          <w:sz w:val="24"/>
          <w:szCs w:val="24"/>
        </w:rPr>
        <w:t>Employee opinion is another strategy that can be adopted</w:t>
      </w:r>
      <w:r w:rsidRPr="00B569BE">
        <w:rPr>
          <w:rFonts w:ascii="Times New Roman" w:hAnsi="Times New Roman" w:cs="Times New Roman"/>
          <w:sz w:val="24"/>
          <w:szCs w:val="24"/>
        </w:rPr>
        <w:t xml:space="preserve">. Exit interviews are normally difficult to undertake. It is not possible to gather information about an employee why they wish to leave until the last day.  Minimizing on employee turnover calls for a proactive measure long </w:t>
      </w:r>
      <w:r w:rsidRPr="00B569BE">
        <w:rPr>
          <w:rFonts w:ascii="Times New Roman" w:hAnsi="Times New Roman" w:cs="Times New Roman"/>
          <w:sz w:val="24"/>
          <w:szCs w:val="24"/>
        </w:rPr>
        <w:lastRenderedPageBreak/>
        <w:t>before even an employee can decide on leaving the company. It is advisable to administer opinion survey</w:t>
      </w:r>
      <w:r w:rsidR="004A0EDF" w:rsidRPr="00B569BE">
        <w:rPr>
          <w:rFonts w:ascii="Times New Roman" w:hAnsi="Times New Roman" w:cs="Times New Roman"/>
          <w:sz w:val="24"/>
          <w:szCs w:val="24"/>
        </w:rPr>
        <w:t>s</w:t>
      </w:r>
      <w:r w:rsidRPr="00B569BE">
        <w:rPr>
          <w:rFonts w:ascii="Times New Roman" w:hAnsi="Times New Roman" w:cs="Times New Roman"/>
          <w:sz w:val="24"/>
          <w:szCs w:val="24"/>
        </w:rPr>
        <w:t xml:space="preserve"> on a yearly basis. That helps to get </w:t>
      </w:r>
      <w:r w:rsidR="004A0EDF" w:rsidRPr="00B569BE">
        <w:rPr>
          <w:rFonts w:ascii="Times New Roman" w:hAnsi="Times New Roman" w:cs="Times New Roman"/>
          <w:sz w:val="24"/>
          <w:szCs w:val="24"/>
        </w:rPr>
        <w:t xml:space="preserve">the </w:t>
      </w:r>
      <w:r w:rsidRPr="00B569BE">
        <w:rPr>
          <w:rFonts w:ascii="Times New Roman" w:hAnsi="Times New Roman" w:cs="Times New Roman"/>
          <w:sz w:val="24"/>
          <w:szCs w:val="24"/>
        </w:rPr>
        <w:t>employee’s point of view on workplace and possible ways of retention. At that point, company management can be held accountable for the plan of action and follow-ups of employee’s in line with survey recommendations and improvement.</w:t>
      </w:r>
    </w:p>
    <w:p w:rsidR="000213F8" w:rsidRPr="000213F8" w:rsidRDefault="000213F8" w:rsidP="000213F8">
      <w:pPr>
        <w:contextualSpacing/>
        <w:rPr>
          <w:rFonts w:ascii="Times New Roman" w:hAnsi="Times New Roman" w:cs="Times New Roman"/>
          <w:sz w:val="24"/>
          <w:szCs w:val="24"/>
        </w:rPr>
      </w:pPr>
      <w:r w:rsidRPr="00B569BE">
        <w:rPr>
          <w:rFonts w:ascii="Times New Roman" w:hAnsi="Times New Roman" w:cs="Times New Roman"/>
          <w:b/>
          <w:i/>
          <w:sz w:val="24"/>
          <w:szCs w:val="24"/>
        </w:rPr>
        <w:t>Managers and supervisors should get leadership training</w:t>
      </w:r>
      <w:r w:rsidRPr="00B569BE">
        <w:rPr>
          <w:rFonts w:ascii="Times New Roman" w:hAnsi="Times New Roman" w:cs="Times New Roman"/>
          <w:sz w:val="24"/>
          <w:szCs w:val="24"/>
        </w:rPr>
        <w:t>. Ineffective leadership greatly influence</w:t>
      </w:r>
      <w:r w:rsidR="005C1472" w:rsidRPr="00B569BE">
        <w:rPr>
          <w:rFonts w:ascii="Times New Roman" w:hAnsi="Times New Roman" w:cs="Times New Roman"/>
          <w:sz w:val="24"/>
          <w:szCs w:val="24"/>
        </w:rPr>
        <w:t>s</w:t>
      </w:r>
      <w:r w:rsidRPr="00B569BE">
        <w:rPr>
          <w:rFonts w:ascii="Times New Roman" w:hAnsi="Times New Roman" w:cs="Times New Roman"/>
          <w:sz w:val="24"/>
          <w:szCs w:val="24"/>
        </w:rPr>
        <w:t xml:space="preserve"> employee turnover. Leadership training entails</w:t>
      </w:r>
      <w:r w:rsidR="005C1472" w:rsidRPr="00B569BE">
        <w:rPr>
          <w:rFonts w:ascii="Times New Roman" w:hAnsi="Times New Roman" w:cs="Times New Roman"/>
          <w:sz w:val="24"/>
          <w:szCs w:val="24"/>
        </w:rPr>
        <w:t>,</w:t>
      </w:r>
      <w:r w:rsidRPr="00B569BE">
        <w:rPr>
          <w:rFonts w:ascii="Times New Roman" w:hAnsi="Times New Roman" w:cs="Times New Roman"/>
          <w:sz w:val="24"/>
          <w:szCs w:val="24"/>
        </w:rPr>
        <w:t xml:space="preserve"> how to evaluate employees, offer regular and constructive response and model leadership behavior that earns employee’s trust.</w:t>
      </w:r>
    </w:p>
    <w:p w:rsidR="000213F8" w:rsidRPr="000213F8" w:rsidRDefault="000213F8" w:rsidP="000213F8">
      <w:pPr>
        <w:contextualSpacing/>
        <w:rPr>
          <w:rFonts w:ascii="Times New Roman" w:hAnsi="Times New Roman" w:cs="Times New Roman"/>
          <w:sz w:val="24"/>
          <w:szCs w:val="24"/>
        </w:rPr>
      </w:pPr>
      <w:r w:rsidRPr="00B569BE">
        <w:rPr>
          <w:rFonts w:ascii="Times New Roman" w:hAnsi="Times New Roman" w:cs="Times New Roman"/>
          <w:b/>
          <w:i/>
          <w:sz w:val="24"/>
          <w:szCs w:val="24"/>
        </w:rPr>
        <w:t>Work-life balance strategy</w:t>
      </w:r>
      <w:r w:rsidRPr="00B569BE">
        <w:rPr>
          <w:rFonts w:ascii="Times New Roman" w:hAnsi="Times New Roman" w:cs="Times New Roman"/>
          <w:sz w:val="24"/>
          <w:szCs w:val="24"/>
        </w:rPr>
        <w:t>. If absenteeism and burnout occur on a regular basis, as a manager</w:t>
      </w:r>
      <w:r w:rsidR="005C1472" w:rsidRPr="00B569BE">
        <w:rPr>
          <w:rFonts w:ascii="Times New Roman" w:hAnsi="Times New Roman" w:cs="Times New Roman"/>
          <w:sz w:val="24"/>
          <w:szCs w:val="24"/>
        </w:rPr>
        <w:t>,</w:t>
      </w:r>
      <w:r w:rsidRPr="00B569BE">
        <w:rPr>
          <w:rFonts w:ascii="Times New Roman" w:hAnsi="Times New Roman" w:cs="Times New Roman"/>
          <w:sz w:val="24"/>
          <w:szCs w:val="24"/>
        </w:rPr>
        <w:t xml:space="preserve"> you can explore ways in which company can help staffs achieve work-life balance. Flexible work schedules which accommodates employee’s family and personal obligations can be an option. It is not possible to have all those benefits in place immediately</w:t>
      </w:r>
      <w:r w:rsidR="005C1472" w:rsidRPr="00B569BE">
        <w:rPr>
          <w:rFonts w:ascii="Times New Roman" w:hAnsi="Times New Roman" w:cs="Times New Roman"/>
          <w:sz w:val="24"/>
          <w:szCs w:val="24"/>
        </w:rPr>
        <w:t>,</w:t>
      </w:r>
      <w:r w:rsidRPr="00B569BE">
        <w:rPr>
          <w:rFonts w:ascii="Times New Roman" w:hAnsi="Times New Roman" w:cs="Times New Roman"/>
          <w:sz w:val="24"/>
          <w:szCs w:val="24"/>
        </w:rPr>
        <w:t xml:space="preserve"> but with time they are achievable. In a time of implementation, employee’s input is paramount, which ensures that the options perused are of</w:t>
      </w:r>
      <w:r w:rsidR="007867DC" w:rsidRPr="00B569BE">
        <w:rPr>
          <w:rFonts w:ascii="Times New Roman" w:hAnsi="Times New Roman" w:cs="Times New Roman"/>
          <w:sz w:val="24"/>
          <w:szCs w:val="24"/>
        </w:rPr>
        <w:t xml:space="preserve"> use to the employees (Timms, Brough, O'Driscoll, Kalliath</w:t>
      </w:r>
      <w:r w:rsidRPr="00B569BE">
        <w:rPr>
          <w:rFonts w:ascii="Times New Roman" w:hAnsi="Times New Roman" w:cs="Times New Roman"/>
          <w:sz w:val="24"/>
          <w:szCs w:val="24"/>
        </w:rPr>
        <w:t>, 2015).</w:t>
      </w:r>
    </w:p>
    <w:p w:rsidR="000213F8" w:rsidRPr="000213F8" w:rsidRDefault="00B569BE" w:rsidP="000213F8">
      <w:pPr>
        <w:contextualSpacing/>
        <w:rPr>
          <w:rFonts w:ascii="Times New Roman" w:hAnsi="Times New Roman" w:cs="Times New Roman"/>
          <w:sz w:val="24"/>
          <w:szCs w:val="24"/>
        </w:rPr>
      </w:pPr>
      <w:r w:rsidRPr="00B569BE">
        <w:rPr>
          <w:rFonts w:ascii="Times New Roman" w:hAnsi="Times New Roman" w:cs="Times New Roman"/>
          <w:b/>
          <w:i/>
          <w:sz w:val="24"/>
          <w:szCs w:val="24"/>
        </w:rPr>
        <w:t>Employee</w:t>
      </w:r>
      <w:r w:rsidR="000213F8" w:rsidRPr="00B569BE">
        <w:rPr>
          <w:rFonts w:ascii="Times New Roman" w:hAnsi="Times New Roman" w:cs="Times New Roman"/>
          <w:b/>
          <w:i/>
          <w:sz w:val="24"/>
          <w:szCs w:val="24"/>
        </w:rPr>
        <w:t xml:space="preserve"> engagement strategy</w:t>
      </w:r>
      <w:r w:rsidR="000213F8" w:rsidRPr="00B569BE">
        <w:rPr>
          <w:rFonts w:ascii="Times New Roman" w:hAnsi="Times New Roman" w:cs="Times New Roman"/>
          <w:sz w:val="24"/>
          <w:szCs w:val="24"/>
        </w:rPr>
        <w:t xml:space="preserve">. Disengaged employees are normally not enthusiastic concerning their responsibilities. The reason is obvious that either managers or supervisors are not able to motivate their staff. Recognizing and appreciating employees is an effective technique to motivate employees. According to Herzberg’s theory, giving employees a second chance, additional duties and ways to develop professionally can result in job satisfaction. Engaged staffs experience high job satisfaction and low turnover </w:t>
      </w:r>
      <w:r w:rsidR="007867DC" w:rsidRPr="00B569BE">
        <w:rPr>
          <w:rFonts w:ascii="Times New Roman" w:hAnsi="Times New Roman" w:cs="Times New Roman"/>
          <w:sz w:val="24"/>
          <w:szCs w:val="24"/>
        </w:rPr>
        <w:t>rates are demonstrated (Band, Shah, Sriram, &amp; Appliances,</w:t>
      </w:r>
      <w:r w:rsidR="000213F8" w:rsidRPr="00B569BE">
        <w:rPr>
          <w:rFonts w:ascii="Times New Roman" w:hAnsi="Times New Roman" w:cs="Times New Roman"/>
          <w:sz w:val="24"/>
          <w:szCs w:val="24"/>
        </w:rPr>
        <w:t xml:space="preserve"> 2016).</w:t>
      </w:r>
    </w:p>
    <w:p w:rsidR="000213F8" w:rsidRPr="00B569BE" w:rsidRDefault="000213F8" w:rsidP="000213F8">
      <w:pPr>
        <w:contextualSpacing/>
        <w:jc w:val="center"/>
        <w:rPr>
          <w:rFonts w:ascii="Times New Roman" w:hAnsi="Times New Roman" w:cs="Times New Roman"/>
          <w:b/>
          <w:sz w:val="24"/>
          <w:szCs w:val="24"/>
        </w:rPr>
      </w:pPr>
      <w:r w:rsidRPr="00B569BE">
        <w:rPr>
          <w:rFonts w:ascii="Times New Roman" w:hAnsi="Times New Roman" w:cs="Times New Roman"/>
          <w:b/>
          <w:sz w:val="24"/>
          <w:szCs w:val="24"/>
        </w:rPr>
        <w:t>Evaluation of the proposed intervention approaches</w:t>
      </w:r>
    </w:p>
    <w:p w:rsidR="000213F8" w:rsidRPr="000213F8" w:rsidRDefault="000213F8" w:rsidP="000213F8">
      <w:pPr>
        <w:contextualSpacing/>
        <w:rPr>
          <w:rFonts w:ascii="Times New Roman" w:hAnsi="Times New Roman" w:cs="Times New Roman"/>
          <w:sz w:val="24"/>
          <w:szCs w:val="24"/>
        </w:rPr>
      </w:pPr>
      <w:r w:rsidRPr="00B569BE">
        <w:rPr>
          <w:rFonts w:ascii="Times New Roman" w:hAnsi="Times New Roman" w:cs="Times New Roman"/>
          <w:sz w:val="24"/>
          <w:szCs w:val="24"/>
        </w:rPr>
        <w:t xml:space="preserve">Plan to undertake an evaluation of the strategies discussed aimed at reducing employees turnover would be executed as follows. Each of the strategies will be evaluated independently. </w:t>
      </w:r>
      <w:r w:rsidRPr="00B569BE">
        <w:rPr>
          <w:rFonts w:ascii="Times New Roman" w:hAnsi="Times New Roman" w:cs="Times New Roman"/>
          <w:sz w:val="24"/>
          <w:szCs w:val="24"/>
        </w:rPr>
        <w:lastRenderedPageBreak/>
        <w:t xml:space="preserve">Evaluation of strategies will be undertaken after every three months because most of the strategies are set for 90 days. </w:t>
      </w:r>
      <w:r w:rsidRPr="006C0E2F">
        <w:rPr>
          <w:rFonts w:ascii="Times New Roman" w:hAnsi="Times New Roman" w:cs="Times New Roman"/>
          <w:sz w:val="24"/>
          <w:szCs w:val="24"/>
        </w:rPr>
        <w:t xml:space="preserve">Surveys act as the best evaluation </w:t>
      </w:r>
      <w:r w:rsidR="006C0E2F" w:rsidRPr="006C0E2F">
        <w:rPr>
          <w:rFonts w:ascii="Times New Roman" w:hAnsi="Times New Roman" w:cs="Times New Roman"/>
          <w:sz w:val="24"/>
          <w:szCs w:val="24"/>
        </w:rPr>
        <w:t xml:space="preserve">and </w:t>
      </w:r>
      <w:r w:rsidRPr="006C0E2F">
        <w:rPr>
          <w:rFonts w:ascii="Times New Roman" w:hAnsi="Times New Roman" w:cs="Times New Roman"/>
          <w:sz w:val="24"/>
          <w:szCs w:val="24"/>
        </w:rPr>
        <w:t xml:space="preserve">intervention for the strategies. Each of the surveys will include a questionnaire, observations and </w:t>
      </w:r>
      <w:r w:rsidR="00232E99" w:rsidRPr="006C0E2F">
        <w:rPr>
          <w:rFonts w:ascii="Times New Roman" w:hAnsi="Times New Roman" w:cs="Times New Roman"/>
          <w:sz w:val="24"/>
          <w:szCs w:val="24"/>
        </w:rPr>
        <w:t>then interviews (Edenborough,</w:t>
      </w:r>
      <w:r w:rsidRPr="006C0E2F">
        <w:rPr>
          <w:rFonts w:ascii="Times New Roman" w:hAnsi="Times New Roman" w:cs="Times New Roman"/>
          <w:sz w:val="24"/>
          <w:szCs w:val="24"/>
        </w:rPr>
        <w:t xml:space="preserve"> 2007).</w:t>
      </w:r>
    </w:p>
    <w:p w:rsidR="000213F8" w:rsidRPr="000213F8" w:rsidRDefault="000213F8" w:rsidP="000213F8">
      <w:pPr>
        <w:contextualSpacing/>
        <w:rPr>
          <w:rFonts w:ascii="Times New Roman" w:hAnsi="Times New Roman" w:cs="Times New Roman"/>
          <w:sz w:val="24"/>
          <w:szCs w:val="24"/>
        </w:rPr>
      </w:pPr>
      <w:r w:rsidRPr="006C0E2F">
        <w:rPr>
          <w:rFonts w:ascii="Times New Roman" w:hAnsi="Times New Roman" w:cs="Times New Roman"/>
          <w:sz w:val="24"/>
          <w:szCs w:val="24"/>
        </w:rPr>
        <w:t>In the questionnaire, the organization can have in place questions which assess the intentions</w:t>
      </w:r>
      <w:r w:rsidR="006C0E2F" w:rsidRPr="006C0E2F">
        <w:rPr>
          <w:rFonts w:ascii="Times New Roman" w:hAnsi="Times New Roman" w:cs="Times New Roman"/>
          <w:sz w:val="24"/>
          <w:szCs w:val="24"/>
        </w:rPr>
        <w:t>,</w:t>
      </w:r>
      <w:r w:rsidRPr="006C0E2F">
        <w:rPr>
          <w:rFonts w:ascii="Times New Roman" w:hAnsi="Times New Roman" w:cs="Times New Roman"/>
          <w:sz w:val="24"/>
          <w:szCs w:val="24"/>
        </w:rPr>
        <w:t xml:space="preserve"> why an employee can decide to leave the job. The questionnaire can feature questions like; what are some </w:t>
      </w:r>
      <w:r w:rsidR="000B128B" w:rsidRPr="006C0E2F">
        <w:rPr>
          <w:rFonts w:ascii="Times New Roman" w:hAnsi="Times New Roman" w:cs="Times New Roman"/>
          <w:sz w:val="24"/>
          <w:szCs w:val="24"/>
        </w:rPr>
        <w:t>social</w:t>
      </w:r>
      <w:r w:rsidRPr="006C0E2F">
        <w:rPr>
          <w:rFonts w:ascii="Times New Roman" w:hAnsi="Times New Roman" w:cs="Times New Roman"/>
          <w:sz w:val="24"/>
          <w:szCs w:val="24"/>
        </w:rPr>
        <w:t xml:space="preserve"> </w:t>
      </w:r>
      <w:r w:rsidR="000B128B" w:rsidRPr="006C0E2F">
        <w:rPr>
          <w:rFonts w:ascii="Times New Roman" w:hAnsi="Times New Roman" w:cs="Times New Roman"/>
          <w:sz w:val="24"/>
          <w:szCs w:val="24"/>
        </w:rPr>
        <w:t>variations</w:t>
      </w:r>
      <w:r w:rsidRPr="006C0E2F">
        <w:rPr>
          <w:rFonts w:ascii="Times New Roman" w:hAnsi="Times New Roman" w:cs="Times New Roman"/>
          <w:sz w:val="24"/>
          <w:szCs w:val="24"/>
        </w:rPr>
        <w:t xml:space="preserve"> that inhibit </w:t>
      </w:r>
      <w:r w:rsidR="0043158E" w:rsidRPr="006C0E2F">
        <w:rPr>
          <w:rFonts w:ascii="Times New Roman" w:hAnsi="Times New Roman" w:cs="Times New Roman"/>
          <w:sz w:val="24"/>
          <w:szCs w:val="24"/>
        </w:rPr>
        <w:t>one</w:t>
      </w:r>
      <w:r w:rsidRPr="006C0E2F">
        <w:rPr>
          <w:rFonts w:ascii="Times New Roman" w:hAnsi="Times New Roman" w:cs="Times New Roman"/>
          <w:sz w:val="24"/>
          <w:szCs w:val="24"/>
        </w:rPr>
        <w:t xml:space="preserve"> from </w:t>
      </w:r>
      <w:r w:rsidR="0043158E" w:rsidRPr="006C0E2F">
        <w:rPr>
          <w:rFonts w:ascii="Times New Roman" w:hAnsi="Times New Roman" w:cs="Times New Roman"/>
          <w:sz w:val="24"/>
          <w:szCs w:val="24"/>
        </w:rPr>
        <w:t>being employed</w:t>
      </w:r>
      <w:r w:rsidRPr="006C0E2F">
        <w:rPr>
          <w:rFonts w:ascii="Times New Roman" w:hAnsi="Times New Roman" w:cs="Times New Roman"/>
          <w:sz w:val="24"/>
          <w:szCs w:val="24"/>
        </w:rPr>
        <w:t xml:space="preserve">? What exactly do </w:t>
      </w:r>
      <w:r w:rsidR="0043158E" w:rsidRPr="006C0E2F">
        <w:rPr>
          <w:rFonts w:ascii="Times New Roman" w:hAnsi="Times New Roman" w:cs="Times New Roman"/>
          <w:sz w:val="24"/>
          <w:szCs w:val="24"/>
        </w:rPr>
        <w:t>one like about the</w:t>
      </w:r>
      <w:r w:rsidRPr="006C0E2F">
        <w:rPr>
          <w:rFonts w:ascii="Times New Roman" w:hAnsi="Times New Roman" w:cs="Times New Roman"/>
          <w:sz w:val="24"/>
          <w:szCs w:val="24"/>
        </w:rPr>
        <w:t xml:space="preserve"> job?, what are some of </w:t>
      </w:r>
      <w:r w:rsidR="0043158E" w:rsidRPr="006C0E2F">
        <w:rPr>
          <w:rFonts w:ascii="Times New Roman" w:hAnsi="Times New Roman" w:cs="Times New Roman"/>
          <w:sz w:val="24"/>
          <w:szCs w:val="24"/>
        </w:rPr>
        <w:t>aspects</w:t>
      </w:r>
      <w:r w:rsidRPr="006C0E2F">
        <w:rPr>
          <w:rFonts w:ascii="Times New Roman" w:hAnsi="Times New Roman" w:cs="Times New Roman"/>
          <w:sz w:val="24"/>
          <w:szCs w:val="24"/>
        </w:rPr>
        <w:t xml:space="preserve"> that </w:t>
      </w:r>
      <w:r w:rsidR="00E33F46" w:rsidRPr="006C0E2F">
        <w:rPr>
          <w:rFonts w:ascii="Times New Roman" w:hAnsi="Times New Roman" w:cs="Times New Roman"/>
          <w:sz w:val="24"/>
          <w:szCs w:val="24"/>
        </w:rPr>
        <w:t>one would resign</w:t>
      </w:r>
      <w:r w:rsidRPr="006C0E2F">
        <w:rPr>
          <w:rFonts w:ascii="Times New Roman" w:hAnsi="Times New Roman" w:cs="Times New Roman"/>
          <w:sz w:val="24"/>
          <w:szCs w:val="24"/>
        </w:rPr>
        <w:t xml:space="preserve"> for?, are you satisfied with your job roles?,  those kind of queries will aid to identify </w:t>
      </w:r>
      <w:r w:rsidR="00E33F46" w:rsidRPr="006C0E2F">
        <w:rPr>
          <w:rFonts w:ascii="Times New Roman" w:hAnsi="Times New Roman" w:cs="Times New Roman"/>
          <w:sz w:val="24"/>
          <w:szCs w:val="24"/>
        </w:rPr>
        <w:t>if</w:t>
      </w:r>
      <w:r w:rsidRPr="006C0E2F">
        <w:rPr>
          <w:rFonts w:ascii="Times New Roman" w:hAnsi="Times New Roman" w:cs="Times New Roman"/>
          <w:sz w:val="24"/>
          <w:szCs w:val="24"/>
        </w:rPr>
        <w:t xml:space="preserve"> the </w:t>
      </w:r>
      <w:r w:rsidR="00E33F46" w:rsidRPr="006C0E2F">
        <w:rPr>
          <w:rFonts w:ascii="Times New Roman" w:hAnsi="Times New Roman" w:cs="Times New Roman"/>
          <w:sz w:val="24"/>
          <w:szCs w:val="24"/>
        </w:rPr>
        <w:t>freshly</w:t>
      </w:r>
      <w:r w:rsidRPr="006C0E2F">
        <w:rPr>
          <w:rFonts w:ascii="Times New Roman" w:hAnsi="Times New Roman" w:cs="Times New Roman"/>
          <w:sz w:val="24"/>
          <w:szCs w:val="24"/>
        </w:rPr>
        <w:t xml:space="preserve"> recruited staffs are </w:t>
      </w:r>
      <w:r w:rsidR="006C0E2F" w:rsidRPr="006C0E2F">
        <w:rPr>
          <w:rFonts w:ascii="Times New Roman" w:hAnsi="Times New Roman" w:cs="Times New Roman"/>
          <w:sz w:val="24"/>
          <w:szCs w:val="24"/>
        </w:rPr>
        <w:t>planning</w:t>
      </w:r>
      <w:r w:rsidRPr="006C0E2F">
        <w:rPr>
          <w:rFonts w:ascii="Times New Roman" w:hAnsi="Times New Roman" w:cs="Times New Roman"/>
          <w:sz w:val="24"/>
          <w:szCs w:val="24"/>
        </w:rPr>
        <w:t xml:space="preserve"> to exit </w:t>
      </w:r>
      <w:r w:rsidR="00411AD2" w:rsidRPr="006C0E2F">
        <w:rPr>
          <w:rFonts w:ascii="Times New Roman" w:hAnsi="Times New Roman" w:cs="Times New Roman"/>
          <w:sz w:val="24"/>
          <w:szCs w:val="24"/>
        </w:rPr>
        <w:t>work</w:t>
      </w:r>
      <w:r w:rsidRPr="006C0E2F">
        <w:rPr>
          <w:rFonts w:ascii="Times New Roman" w:hAnsi="Times New Roman" w:cs="Times New Roman"/>
          <w:sz w:val="24"/>
          <w:szCs w:val="24"/>
        </w:rPr>
        <w:t xml:space="preserve"> and some of the possible </w:t>
      </w:r>
      <w:r w:rsidR="00411AD2" w:rsidRPr="006C0E2F">
        <w:rPr>
          <w:rFonts w:ascii="Times New Roman" w:hAnsi="Times New Roman" w:cs="Times New Roman"/>
          <w:sz w:val="24"/>
          <w:szCs w:val="24"/>
        </w:rPr>
        <w:t>motives</w:t>
      </w:r>
      <w:r w:rsidRPr="006C0E2F">
        <w:rPr>
          <w:rFonts w:ascii="Times New Roman" w:hAnsi="Times New Roman" w:cs="Times New Roman"/>
          <w:sz w:val="24"/>
          <w:szCs w:val="24"/>
        </w:rPr>
        <w:t xml:space="preserve"> which will </w:t>
      </w:r>
      <w:r w:rsidR="00411AD2" w:rsidRPr="006C0E2F">
        <w:rPr>
          <w:rFonts w:ascii="Times New Roman" w:hAnsi="Times New Roman" w:cs="Times New Roman"/>
          <w:sz w:val="24"/>
          <w:szCs w:val="24"/>
        </w:rPr>
        <w:t>compels</w:t>
      </w:r>
      <w:r w:rsidRPr="006C0E2F">
        <w:rPr>
          <w:rFonts w:ascii="Times New Roman" w:hAnsi="Times New Roman" w:cs="Times New Roman"/>
          <w:sz w:val="24"/>
          <w:szCs w:val="24"/>
        </w:rPr>
        <w:t xml:space="preserve"> them </w:t>
      </w:r>
      <w:r w:rsidR="00853137" w:rsidRPr="006C0E2F">
        <w:rPr>
          <w:rFonts w:ascii="Times New Roman" w:hAnsi="Times New Roman" w:cs="Times New Roman"/>
          <w:sz w:val="24"/>
          <w:szCs w:val="24"/>
        </w:rPr>
        <w:t>to abandon</w:t>
      </w:r>
      <w:r w:rsidRPr="006C0E2F">
        <w:rPr>
          <w:rFonts w:ascii="Times New Roman" w:hAnsi="Times New Roman" w:cs="Times New Roman"/>
          <w:sz w:val="24"/>
          <w:szCs w:val="24"/>
        </w:rPr>
        <w:t xml:space="preserve"> the company.</w:t>
      </w:r>
      <w:r w:rsidRPr="000213F8">
        <w:rPr>
          <w:rFonts w:ascii="Times New Roman" w:hAnsi="Times New Roman" w:cs="Times New Roman"/>
          <w:sz w:val="24"/>
          <w:szCs w:val="24"/>
        </w:rPr>
        <w:t xml:space="preserve"> </w:t>
      </w:r>
    </w:p>
    <w:p w:rsidR="000213F8" w:rsidRPr="000213F8" w:rsidRDefault="000213F8" w:rsidP="000213F8">
      <w:pPr>
        <w:contextualSpacing/>
        <w:rPr>
          <w:rFonts w:ascii="Times New Roman" w:hAnsi="Times New Roman" w:cs="Times New Roman"/>
          <w:sz w:val="24"/>
          <w:szCs w:val="24"/>
        </w:rPr>
      </w:pPr>
      <w:r w:rsidRPr="006C0E2F">
        <w:rPr>
          <w:rFonts w:ascii="Times New Roman" w:hAnsi="Times New Roman" w:cs="Times New Roman"/>
          <w:sz w:val="24"/>
          <w:szCs w:val="24"/>
        </w:rPr>
        <w:t xml:space="preserve"> A period of ninety days of probation </w:t>
      </w:r>
      <w:r w:rsidR="00293F5B" w:rsidRPr="006C0E2F">
        <w:rPr>
          <w:rFonts w:ascii="Times New Roman" w:hAnsi="Times New Roman" w:cs="Times New Roman"/>
          <w:sz w:val="24"/>
          <w:szCs w:val="24"/>
        </w:rPr>
        <w:t>offers</w:t>
      </w:r>
      <w:r w:rsidRPr="006C0E2F">
        <w:rPr>
          <w:rFonts w:ascii="Times New Roman" w:hAnsi="Times New Roman" w:cs="Times New Roman"/>
          <w:sz w:val="24"/>
          <w:szCs w:val="24"/>
        </w:rPr>
        <w:t xml:space="preserve"> a good avenue for </w:t>
      </w:r>
      <w:r w:rsidR="00FA16F8" w:rsidRPr="006C0E2F">
        <w:rPr>
          <w:rFonts w:ascii="Times New Roman" w:hAnsi="Times New Roman" w:cs="Times New Roman"/>
          <w:sz w:val="24"/>
          <w:szCs w:val="24"/>
        </w:rPr>
        <w:t>assuming</w:t>
      </w:r>
      <w:r w:rsidRPr="006C0E2F">
        <w:rPr>
          <w:rFonts w:ascii="Times New Roman" w:hAnsi="Times New Roman" w:cs="Times New Roman"/>
          <w:sz w:val="24"/>
          <w:szCs w:val="24"/>
        </w:rPr>
        <w:t xml:space="preserve"> constant </w:t>
      </w:r>
      <w:r w:rsidR="00FA16F8" w:rsidRPr="006C0E2F">
        <w:rPr>
          <w:rFonts w:ascii="Times New Roman" w:hAnsi="Times New Roman" w:cs="Times New Roman"/>
          <w:sz w:val="24"/>
          <w:szCs w:val="24"/>
        </w:rPr>
        <w:t>remarks</w:t>
      </w:r>
      <w:r w:rsidRPr="006C0E2F">
        <w:rPr>
          <w:rFonts w:ascii="Times New Roman" w:hAnsi="Times New Roman" w:cs="Times New Roman"/>
          <w:sz w:val="24"/>
          <w:szCs w:val="24"/>
        </w:rPr>
        <w:t xml:space="preserve"> on newly recruited </w:t>
      </w:r>
      <w:r w:rsidR="00FA16F8" w:rsidRPr="006C0E2F">
        <w:rPr>
          <w:rFonts w:ascii="Times New Roman" w:hAnsi="Times New Roman" w:cs="Times New Roman"/>
          <w:sz w:val="24"/>
          <w:szCs w:val="24"/>
        </w:rPr>
        <w:t>workers</w:t>
      </w:r>
      <w:r w:rsidRPr="006C0E2F">
        <w:rPr>
          <w:rFonts w:ascii="Times New Roman" w:hAnsi="Times New Roman" w:cs="Times New Roman"/>
          <w:sz w:val="24"/>
          <w:szCs w:val="24"/>
        </w:rPr>
        <w:t xml:space="preserve">. Supervisors and </w:t>
      </w:r>
      <w:r w:rsidR="00FA16F8" w:rsidRPr="006C0E2F">
        <w:rPr>
          <w:rFonts w:ascii="Times New Roman" w:hAnsi="Times New Roman" w:cs="Times New Roman"/>
          <w:sz w:val="24"/>
          <w:szCs w:val="24"/>
        </w:rPr>
        <w:t>executives</w:t>
      </w:r>
      <w:r w:rsidRPr="006C0E2F">
        <w:rPr>
          <w:rFonts w:ascii="Times New Roman" w:hAnsi="Times New Roman" w:cs="Times New Roman"/>
          <w:sz w:val="24"/>
          <w:szCs w:val="24"/>
        </w:rPr>
        <w:t xml:space="preserve"> in the administration will be assigned to undertake those observations. Given that supervisors do work closely with employees, they will be in a position to tell which staff is not learning. They will also identify e</w:t>
      </w:r>
      <w:r w:rsidR="006C0E2F" w:rsidRPr="006C0E2F">
        <w:rPr>
          <w:rFonts w:ascii="Times New Roman" w:hAnsi="Times New Roman" w:cs="Times New Roman"/>
          <w:sz w:val="24"/>
          <w:szCs w:val="24"/>
        </w:rPr>
        <w:t xml:space="preserve">mployees who do not fit well with the </w:t>
      </w:r>
      <w:r w:rsidRPr="006C0E2F">
        <w:rPr>
          <w:rFonts w:ascii="Times New Roman" w:hAnsi="Times New Roman" w:cs="Times New Roman"/>
          <w:sz w:val="24"/>
          <w:szCs w:val="24"/>
        </w:rPr>
        <w:t>organization’s culture and also those who are not committed to the course. From that point of evaluation, a supervisor will be in a position to recommend to the best staff who can be engaged on permanent terms.</w:t>
      </w:r>
      <w:r w:rsidRPr="000213F8">
        <w:rPr>
          <w:rFonts w:ascii="Times New Roman" w:hAnsi="Times New Roman" w:cs="Times New Roman"/>
          <w:sz w:val="24"/>
          <w:szCs w:val="24"/>
        </w:rPr>
        <w:t xml:space="preserve"> </w:t>
      </w:r>
    </w:p>
    <w:p w:rsidR="000213F8" w:rsidRPr="000213F8" w:rsidRDefault="000213F8" w:rsidP="000213F8">
      <w:pPr>
        <w:contextualSpacing/>
        <w:rPr>
          <w:rFonts w:ascii="Times New Roman" w:hAnsi="Times New Roman" w:cs="Times New Roman"/>
          <w:sz w:val="24"/>
          <w:szCs w:val="24"/>
        </w:rPr>
      </w:pPr>
      <w:r w:rsidRPr="006C0E2F">
        <w:rPr>
          <w:rFonts w:ascii="Times New Roman" w:hAnsi="Times New Roman" w:cs="Times New Roman"/>
          <w:sz w:val="24"/>
          <w:szCs w:val="24"/>
        </w:rPr>
        <w:t>Managers will undertake interviews on a monthly basis. The manager will interrogate employees the role of their responsibilities they have been undertaking, that helps to identify those that are committed to learni</w:t>
      </w:r>
      <w:r w:rsidR="006C0E2F" w:rsidRPr="006C0E2F">
        <w:rPr>
          <w:rFonts w:ascii="Times New Roman" w:hAnsi="Times New Roman" w:cs="Times New Roman"/>
          <w:sz w:val="24"/>
          <w:szCs w:val="24"/>
        </w:rPr>
        <w:t>ng more in regards to their job</w:t>
      </w:r>
      <w:r w:rsidRPr="006C0E2F">
        <w:rPr>
          <w:rFonts w:ascii="Times New Roman" w:hAnsi="Times New Roman" w:cs="Times New Roman"/>
          <w:sz w:val="24"/>
          <w:szCs w:val="24"/>
        </w:rPr>
        <w:t xml:space="preserve"> position. </w:t>
      </w:r>
      <w:r w:rsidR="007E46B1" w:rsidRPr="006C0E2F">
        <w:rPr>
          <w:rFonts w:ascii="Times New Roman" w:hAnsi="Times New Roman" w:cs="Times New Roman"/>
          <w:sz w:val="24"/>
          <w:szCs w:val="24"/>
        </w:rPr>
        <w:t>Talks</w:t>
      </w:r>
      <w:r w:rsidRPr="006C0E2F">
        <w:rPr>
          <w:rFonts w:ascii="Times New Roman" w:hAnsi="Times New Roman" w:cs="Times New Roman"/>
          <w:sz w:val="24"/>
          <w:szCs w:val="24"/>
        </w:rPr>
        <w:t xml:space="preserve"> will also assist to </w:t>
      </w:r>
      <w:r w:rsidR="007E46B1" w:rsidRPr="006C0E2F">
        <w:rPr>
          <w:rFonts w:ascii="Times New Roman" w:hAnsi="Times New Roman" w:cs="Times New Roman"/>
          <w:sz w:val="24"/>
          <w:szCs w:val="24"/>
        </w:rPr>
        <w:t>identify</w:t>
      </w:r>
      <w:r w:rsidRPr="006C0E2F">
        <w:rPr>
          <w:rFonts w:ascii="Times New Roman" w:hAnsi="Times New Roman" w:cs="Times New Roman"/>
          <w:sz w:val="24"/>
          <w:szCs w:val="24"/>
        </w:rPr>
        <w:t xml:space="preserve"> </w:t>
      </w:r>
      <w:r w:rsidR="007E46B1" w:rsidRPr="006C0E2F">
        <w:rPr>
          <w:rFonts w:ascii="Times New Roman" w:hAnsi="Times New Roman" w:cs="Times New Roman"/>
          <w:sz w:val="24"/>
          <w:szCs w:val="24"/>
        </w:rPr>
        <w:t>one’s</w:t>
      </w:r>
      <w:r w:rsidRPr="006C0E2F">
        <w:rPr>
          <w:rFonts w:ascii="Times New Roman" w:hAnsi="Times New Roman" w:cs="Times New Roman"/>
          <w:sz w:val="24"/>
          <w:szCs w:val="24"/>
        </w:rPr>
        <w:t xml:space="preserve"> who are well </w:t>
      </w:r>
      <w:r w:rsidR="006C0E2F" w:rsidRPr="006C0E2F">
        <w:rPr>
          <w:rFonts w:ascii="Times New Roman" w:hAnsi="Times New Roman" w:cs="Times New Roman"/>
          <w:sz w:val="24"/>
          <w:szCs w:val="24"/>
        </w:rPr>
        <w:t>adapted</w:t>
      </w:r>
      <w:r w:rsidRPr="006C0E2F">
        <w:rPr>
          <w:rFonts w:ascii="Times New Roman" w:hAnsi="Times New Roman" w:cs="Times New Roman"/>
          <w:sz w:val="24"/>
          <w:szCs w:val="24"/>
        </w:rPr>
        <w:t xml:space="preserve"> to the </w:t>
      </w:r>
      <w:r w:rsidR="007E46B1" w:rsidRPr="006C0E2F">
        <w:rPr>
          <w:rFonts w:ascii="Times New Roman" w:hAnsi="Times New Roman" w:cs="Times New Roman"/>
          <w:sz w:val="24"/>
          <w:szCs w:val="24"/>
        </w:rPr>
        <w:t>values</w:t>
      </w:r>
      <w:r w:rsidRPr="006C0E2F">
        <w:rPr>
          <w:rFonts w:ascii="Times New Roman" w:hAnsi="Times New Roman" w:cs="Times New Roman"/>
          <w:sz w:val="24"/>
          <w:szCs w:val="24"/>
        </w:rPr>
        <w:t xml:space="preserve"> of the company. Again with interviews, </w:t>
      </w:r>
      <w:r w:rsidR="00322412" w:rsidRPr="006C0E2F">
        <w:rPr>
          <w:rFonts w:ascii="Times New Roman" w:hAnsi="Times New Roman" w:cs="Times New Roman"/>
          <w:sz w:val="24"/>
          <w:szCs w:val="24"/>
        </w:rPr>
        <w:t xml:space="preserve">they </w:t>
      </w:r>
      <w:r w:rsidRPr="006C0E2F">
        <w:rPr>
          <w:rFonts w:ascii="Times New Roman" w:hAnsi="Times New Roman" w:cs="Times New Roman"/>
          <w:sz w:val="24"/>
          <w:szCs w:val="24"/>
        </w:rPr>
        <w:t xml:space="preserve">would </w:t>
      </w:r>
      <w:r w:rsidR="00322412" w:rsidRPr="006C0E2F">
        <w:rPr>
          <w:rFonts w:ascii="Times New Roman" w:hAnsi="Times New Roman" w:cs="Times New Roman"/>
          <w:sz w:val="24"/>
          <w:szCs w:val="24"/>
        </w:rPr>
        <w:t>assist</w:t>
      </w:r>
      <w:r w:rsidRPr="006C0E2F">
        <w:rPr>
          <w:rFonts w:ascii="Times New Roman" w:hAnsi="Times New Roman" w:cs="Times New Roman"/>
          <w:sz w:val="24"/>
          <w:szCs w:val="24"/>
        </w:rPr>
        <w:t xml:space="preserve"> the </w:t>
      </w:r>
      <w:r w:rsidR="00322412" w:rsidRPr="006C0E2F">
        <w:rPr>
          <w:rFonts w:ascii="Times New Roman" w:hAnsi="Times New Roman" w:cs="Times New Roman"/>
          <w:sz w:val="24"/>
          <w:szCs w:val="24"/>
        </w:rPr>
        <w:t>administration</w:t>
      </w:r>
      <w:r w:rsidRPr="006C0E2F">
        <w:rPr>
          <w:rFonts w:ascii="Times New Roman" w:hAnsi="Times New Roman" w:cs="Times New Roman"/>
          <w:sz w:val="24"/>
          <w:szCs w:val="24"/>
        </w:rPr>
        <w:t xml:space="preserve"> to </w:t>
      </w:r>
      <w:r w:rsidR="00322412" w:rsidRPr="006C0E2F">
        <w:rPr>
          <w:rFonts w:ascii="Times New Roman" w:hAnsi="Times New Roman" w:cs="Times New Roman"/>
          <w:sz w:val="24"/>
          <w:szCs w:val="24"/>
        </w:rPr>
        <w:t>understand</w:t>
      </w:r>
      <w:r w:rsidRPr="006C0E2F">
        <w:rPr>
          <w:rFonts w:ascii="Times New Roman" w:hAnsi="Times New Roman" w:cs="Times New Roman"/>
          <w:sz w:val="24"/>
          <w:szCs w:val="24"/>
        </w:rPr>
        <w:t xml:space="preserve"> </w:t>
      </w:r>
      <w:r w:rsidR="007D3C42" w:rsidRPr="006C0E2F">
        <w:rPr>
          <w:rFonts w:ascii="Times New Roman" w:hAnsi="Times New Roman" w:cs="Times New Roman"/>
          <w:sz w:val="24"/>
          <w:szCs w:val="24"/>
        </w:rPr>
        <w:t>every job’s station flexibility</w:t>
      </w:r>
      <w:r w:rsidRPr="006C0E2F">
        <w:rPr>
          <w:rFonts w:ascii="Times New Roman" w:hAnsi="Times New Roman" w:cs="Times New Roman"/>
          <w:sz w:val="24"/>
          <w:szCs w:val="24"/>
        </w:rPr>
        <w:t xml:space="preserve">. With the kind of evaluation strategy, employees who have been with the company for long will be subjected to it too. For the </w:t>
      </w:r>
      <w:r w:rsidRPr="006C0E2F">
        <w:rPr>
          <w:rFonts w:ascii="Times New Roman" w:hAnsi="Times New Roman" w:cs="Times New Roman"/>
          <w:sz w:val="24"/>
          <w:szCs w:val="24"/>
        </w:rPr>
        <w:lastRenderedPageBreak/>
        <w:t>long-serving group, management can always schedule such interview after every ninety days. Interviews will help come up with minor chang</w:t>
      </w:r>
      <w:r w:rsidR="006C0E2F" w:rsidRPr="006C0E2F">
        <w:rPr>
          <w:rFonts w:ascii="Times New Roman" w:hAnsi="Times New Roman" w:cs="Times New Roman"/>
          <w:sz w:val="24"/>
          <w:szCs w:val="24"/>
        </w:rPr>
        <w:t>es which would create employee</w:t>
      </w:r>
      <w:r w:rsidRPr="006C0E2F">
        <w:rPr>
          <w:rFonts w:ascii="Times New Roman" w:hAnsi="Times New Roman" w:cs="Times New Roman"/>
          <w:sz w:val="24"/>
          <w:szCs w:val="24"/>
        </w:rPr>
        <w:t xml:space="preserve"> job satisfaction.</w:t>
      </w:r>
      <w:r w:rsidRPr="000213F8">
        <w:rPr>
          <w:rFonts w:ascii="Times New Roman" w:hAnsi="Times New Roman" w:cs="Times New Roman"/>
          <w:sz w:val="24"/>
          <w:szCs w:val="24"/>
        </w:rPr>
        <w:t xml:space="preserve"> </w:t>
      </w:r>
    </w:p>
    <w:p w:rsidR="000213F8" w:rsidRPr="006C0E2F" w:rsidRDefault="000213F8" w:rsidP="000213F8">
      <w:pPr>
        <w:contextualSpacing/>
        <w:jc w:val="center"/>
        <w:rPr>
          <w:rFonts w:ascii="Times New Roman" w:hAnsi="Times New Roman" w:cs="Times New Roman"/>
          <w:b/>
          <w:sz w:val="24"/>
          <w:szCs w:val="24"/>
        </w:rPr>
      </w:pPr>
      <w:r w:rsidRPr="006C0E2F">
        <w:rPr>
          <w:rFonts w:ascii="Times New Roman" w:hAnsi="Times New Roman" w:cs="Times New Roman"/>
          <w:b/>
          <w:sz w:val="24"/>
          <w:szCs w:val="24"/>
        </w:rPr>
        <w:t>Summary</w:t>
      </w:r>
    </w:p>
    <w:p w:rsidR="000213F8" w:rsidRPr="000213F8" w:rsidRDefault="006C0E2F" w:rsidP="000213F8">
      <w:pPr>
        <w:contextualSpacing/>
        <w:rPr>
          <w:rFonts w:ascii="Times New Roman" w:hAnsi="Times New Roman" w:cs="Times New Roman"/>
          <w:sz w:val="24"/>
          <w:szCs w:val="24"/>
        </w:rPr>
      </w:pPr>
      <w:r w:rsidRPr="006C0E2F">
        <w:rPr>
          <w:rFonts w:ascii="Times New Roman" w:hAnsi="Times New Roman" w:cs="Times New Roman"/>
          <w:sz w:val="24"/>
          <w:szCs w:val="24"/>
        </w:rPr>
        <w:t>The o</w:t>
      </w:r>
      <w:r w:rsidR="000213F8" w:rsidRPr="006C0E2F">
        <w:rPr>
          <w:rFonts w:ascii="Times New Roman" w:hAnsi="Times New Roman" w:cs="Times New Roman"/>
          <w:sz w:val="24"/>
          <w:szCs w:val="24"/>
        </w:rPr>
        <w:t>rganization in this study was going through a high staff turnover rate and the menace needed to be handled. Analysis of some of the resignation cases was determined to identify the reasons for the prevailing problem. According to the findings, there were two major factors which greatly contributed to the turnover challenge. They include; wages related policies and job dissatisfaction. Causative factors to the high turnover were noted, they included aspects like a problem in communication, inflexibility of jobs, unfriendly working terms, and poor recruitment processes. Proper strategies to address the challenges were also recommended.</w:t>
      </w:r>
    </w:p>
    <w:p w:rsidR="000213F8" w:rsidRPr="006C0E2F" w:rsidRDefault="000213F8" w:rsidP="000213F8">
      <w:pPr>
        <w:contextualSpacing/>
        <w:jc w:val="center"/>
        <w:rPr>
          <w:rFonts w:ascii="Times New Roman" w:hAnsi="Times New Roman" w:cs="Times New Roman"/>
          <w:b/>
          <w:sz w:val="24"/>
          <w:szCs w:val="24"/>
        </w:rPr>
      </w:pPr>
      <w:r w:rsidRPr="006C0E2F">
        <w:rPr>
          <w:rFonts w:ascii="Times New Roman" w:hAnsi="Times New Roman" w:cs="Times New Roman"/>
          <w:b/>
          <w:sz w:val="24"/>
          <w:szCs w:val="24"/>
        </w:rPr>
        <w:t>Conclusion</w:t>
      </w:r>
    </w:p>
    <w:p w:rsidR="000213F8" w:rsidRPr="000213F8" w:rsidRDefault="000213F8" w:rsidP="000213F8">
      <w:pPr>
        <w:contextualSpacing/>
        <w:rPr>
          <w:rFonts w:ascii="Times New Roman" w:hAnsi="Times New Roman" w:cs="Times New Roman"/>
          <w:sz w:val="24"/>
          <w:szCs w:val="24"/>
        </w:rPr>
      </w:pPr>
      <w:r w:rsidRPr="006C0E2F">
        <w:rPr>
          <w:rFonts w:ascii="Times New Roman" w:hAnsi="Times New Roman" w:cs="Times New Roman"/>
          <w:sz w:val="24"/>
          <w:szCs w:val="24"/>
        </w:rPr>
        <w:t>Organizational development is a vital aspect of every company since it addresses all the issues which come up. Every company is subject to experience issues and challenges which leads to minimized performance and productivity. All those challenges arising have to be addressed early enough before a company finds itself in a big mess and counting losses. As it was depicted in this paper, the employee turnover was too high.</w:t>
      </w:r>
    </w:p>
    <w:p w:rsidR="00627050" w:rsidRDefault="000213F8" w:rsidP="00232E99">
      <w:pPr>
        <w:contextualSpacing/>
        <w:rPr>
          <w:rFonts w:ascii="Times New Roman" w:hAnsi="Times New Roman" w:cs="Times New Roman"/>
          <w:sz w:val="24"/>
          <w:szCs w:val="24"/>
        </w:rPr>
      </w:pPr>
      <w:r w:rsidRPr="00A66420">
        <w:rPr>
          <w:rFonts w:ascii="Times New Roman" w:hAnsi="Times New Roman" w:cs="Times New Roman"/>
          <w:sz w:val="24"/>
          <w:szCs w:val="24"/>
        </w:rPr>
        <w:t>I have noted the way the organization was recruiting its staff could have been one of the biggest reason</w:t>
      </w:r>
      <w:r w:rsidR="00A66420" w:rsidRPr="00A66420">
        <w:rPr>
          <w:rFonts w:ascii="Times New Roman" w:hAnsi="Times New Roman" w:cs="Times New Roman"/>
          <w:sz w:val="24"/>
          <w:szCs w:val="24"/>
        </w:rPr>
        <w:t>s as to</w:t>
      </w:r>
      <w:r w:rsidRPr="00A66420">
        <w:rPr>
          <w:rFonts w:ascii="Times New Roman" w:hAnsi="Times New Roman" w:cs="Times New Roman"/>
          <w:sz w:val="24"/>
          <w:szCs w:val="24"/>
        </w:rPr>
        <w:t xml:space="preserve"> why it was experiencing high employee turnover. For instance, the manner in which I was recruited indicated a total failure on the side of management. From many findings, conclusions were </w:t>
      </w:r>
      <w:r w:rsidR="00A66420" w:rsidRPr="00A66420">
        <w:rPr>
          <w:rFonts w:ascii="Times New Roman" w:hAnsi="Times New Roman" w:cs="Times New Roman"/>
          <w:sz w:val="24"/>
          <w:szCs w:val="24"/>
        </w:rPr>
        <w:t xml:space="preserve">made that </w:t>
      </w:r>
      <w:r w:rsidRPr="00A66420">
        <w:rPr>
          <w:rFonts w:ascii="Times New Roman" w:hAnsi="Times New Roman" w:cs="Times New Roman"/>
          <w:sz w:val="24"/>
          <w:szCs w:val="24"/>
        </w:rPr>
        <w:t xml:space="preserve">employee turnover has got many causes and </w:t>
      </w:r>
      <w:r w:rsidR="00A66420" w:rsidRPr="00A66420">
        <w:rPr>
          <w:rFonts w:ascii="Times New Roman" w:hAnsi="Times New Roman" w:cs="Times New Roman"/>
          <w:sz w:val="24"/>
          <w:szCs w:val="24"/>
        </w:rPr>
        <w:t>results</w:t>
      </w:r>
      <w:r w:rsidRPr="00A66420">
        <w:rPr>
          <w:rFonts w:ascii="Times New Roman" w:hAnsi="Times New Roman" w:cs="Times New Roman"/>
          <w:sz w:val="24"/>
          <w:szCs w:val="24"/>
        </w:rPr>
        <w:t xml:space="preserve"> to the company reporting low productivity. However, it is critical to undertake a need</w:t>
      </w:r>
      <w:r w:rsidR="00A66420">
        <w:rPr>
          <w:rFonts w:ascii="Times New Roman" w:hAnsi="Times New Roman" w:cs="Times New Roman"/>
          <w:sz w:val="24"/>
          <w:szCs w:val="24"/>
        </w:rPr>
        <w:t>s</w:t>
      </w:r>
      <w:r w:rsidRPr="00A66420">
        <w:rPr>
          <w:rFonts w:ascii="Times New Roman" w:hAnsi="Times New Roman" w:cs="Times New Roman"/>
          <w:sz w:val="24"/>
          <w:szCs w:val="24"/>
        </w:rPr>
        <w:t xml:space="preserve"> assessment through data collection and analyzing to know the exact problem.</w:t>
      </w:r>
      <w:r w:rsidRPr="000213F8">
        <w:rPr>
          <w:rFonts w:ascii="Times New Roman" w:hAnsi="Times New Roman" w:cs="Times New Roman"/>
          <w:sz w:val="24"/>
          <w:szCs w:val="24"/>
        </w:rPr>
        <w:t xml:space="preserve"> Once the plan has been executed in line with </w:t>
      </w:r>
      <w:r w:rsidRPr="000213F8">
        <w:rPr>
          <w:rFonts w:ascii="Times New Roman" w:hAnsi="Times New Roman" w:cs="Times New Roman"/>
          <w:sz w:val="24"/>
          <w:szCs w:val="24"/>
        </w:rPr>
        <w:lastRenderedPageBreak/>
        <w:t>the decision made, the other critical step is determining whether interventions projected are fruitful.</w:t>
      </w: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p>
    <w:p w:rsidR="00A66420" w:rsidRDefault="00A66420" w:rsidP="00232E99">
      <w:pPr>
        <w:contextualSpacing/>
        <w:rPr>
          <w:rFonts w:ascii="Times New Roman" w:hAnsi="Times New Roman" w:cs="Times New Roman"/>
          <w:sz w:val="24"/>
          <w:szCs w:val="24"/>
        </w:rPr>
      </w:pPr>
      <w:bookmarkStart w:id="0" w:name="_GoBack"/>
      <w:bookmarkEnd w:id="0"/>
    </w:p>
    <w:p w:rsidR="00A66420" w:rsidRPr="00ED42C1" w:rsidRDefault="00A66420" w:rsidP="00232E99">
      <w:pPr>
        <w:contextualSpacing/>
        <w:rPr>
          <w:rFonts w:ascii="Times New Roman" w:hAnsi="Times New Roman" w:cs="Times New Roman"/>
          <w:sz w:val="24"/>
          <w:szCs w:val="24"/>
        </w:rPr>
      </w:pPr>
    </w:p>
    <w:p w:rsidR="00627050" w:rsidRDefault="00627050" w:rsidP="00126414">
      <w:pPr>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lastRenderedPageBreak/>
        <w:t xml:space="preserve">                                                                       References </w:t>
      </w:r>
    </w:p>
    <w:p w:rsidR="00015E14" w:rsidRPr="00ED42C1" w:rsidRDefault="00015E14" w:rsidP="000F7838">
      <w:pPr>
        <w:ind w:left="720" w:hanging="720"/>
        <w:rPr>
          <w:rFonts w:ascii="Times New Roman" w:hAnsi="Times New Roman" w:cs="Times New Roman"/>
          <w:color w:val="222222"/>
          <w:sz w:val="24"/>
          <w:szCs w:val="24"/>
          <w:shd w:val="clear" w:color="auto" w:fill="FFFFFF"/>
        </w:rPr>
      </w:pPr>
      <w:r w:rsidRPr="00ED42C1">
        <w:rPr>
          <w:rFonts w:ascii="Times New Roman" w:hAnsi="Times New Roman" w:cs="Times New Roman"/>
          <w:color w:val="222222"/>
          <w:sz w:val="24"/>
          <w:szCs w:val="24"/>
          <w:shd w:val="clear" w:color="auto" w:fill="FFFFFF"/>
        </w:rPr>
        <w:t>Band, G., Shah, N. V., Sriram, R., &amp; Appliances, E. (2016). Herzberg two factor theory among the management faculty in Nagpur city. In </w:t>
      </w:r>
      <w:r w:rsidRPr="00ED42C1">
        <w:rPr>
          <w:rFonts w:ascii="Times New Roman" w:hAnsi="Times New Roman" w:cs="Times New Roman"/>
          <w:i/>
          <w:iCs/>
          <w:color w:val="222222"/>
          <w:sz w:val="24"/>
          <w:szCs w:val="24"/>
          <w:shd w:val="clear" w:color="auto" w:fill="FFFFFF"/>
        </w:rPr>
        <w:t>International Conference on Management and Information Systems</w:t>
      </w:r>
      <w:r w:rsidRPr="00ED42C1">
        <w:rPr>
          <w:rFonts w:ascii="Times New Roman" w:hAnsi="Times New Roman" w:cs="Times New Roman"/>
          <w:color w:val="222222"/>
          <w:sz w:val="24"/>
          <w:szCs w:val="24"/>
          <w:shd w:val="clear" w:color="auto" w:fill="FFFFFF"/>
        </w:rPr>
        <w:t> (Vol. 23, p. 24).</w:t>
      </w:r>
    </w:p>
    <w:p w:rsidR="00015E14" w:rsidRPr="00ED42C1" w:rsidRDefault="00015E14" w:rsidP="000F7838">
      <w:pPr>
        <w:ind w:left="720" w:hanging="720"/>
        <w:rPr>
          <w:rFonts w:ascii="Times New Roman" w:hAnsi="Times New Roman" w:cs="Times New Roman"/>
          <w:sz w:val="24"/>
          <w:szCs w:val="24"/>
        </w:rPr>
      </w:pPr>
      <w:r w:rsidRPr="00ED42C1">
        <w:rPr>
          <w:rFonts w:ascii="Times New Roman" w:eastAsia="Arial Unicode MS" w:hAnsi="Times New Roman" w:cs="Times New Roman"/>
          <w:color w:val="000000"/>
          <w:sz w:val="24"/>
          <w:szCs w:val="24"/>
          <w:shd w:val="clear" w:color="auto" w:fill="FFFFFF"/>
        </w:rPr>
        <w:t>Branham, L. (2012). </w:t>
      </w:r>
      <w:r w:rsidRPr="00ED42C1">
        <w:rPr>
          <w:rFonts w:ascii="Times New Roman" w:eastAsia="Arial Unicode MS" w:hAnsi="Times New Roman" w:cs="Times New Roman"/>
          <w:i/>
          <w:iCs/>
          <w:color w:val="000000"/>
          <w:sz w:val="24"/>
          <w:szCs w:val="24"/>
          <w:shd w:val="clear" w:color="auto" w:fill="FFFFFF"/>
        </w:rPr>
        <w:t xml:space="preserve">The 7 hidden reasons employees leave: How to recognize the subtle signs and act before </w:t>
      </w:r>
      <w:proofErr w:type="spellStart"/>
      <w:r w:rsidR="00C408BD" w:rsidRPr="00ED42C1">
        <w:rPr>
          <w:rFonts w:ascii="Times New Roman" w:eastAsia="Arial Unicode MS" w:hAnsi="Times New Roman" w:cs="Times New Roman"/>
          <w:i/>
          <w:iCs/>
          <w:color w:val="000000"/>
          <w:sz w:val="24"/>
          <w:szCs w:val="24"/>
          <w:shd w:val="clear" w:color="auto" w:fill="FFFFFF"/>
        </w:rPr>
        <w:t>its</w:t>
      </w:r>
      <w:proofErr w:type="spellEnd"/>
      <w:r w:rsidRPr="00ED42C1">
        <w:rPr>
          <w:rFonts w:ascii="Times New Roman" w:eastAsia="Arial Unicode MS" w:hAnsi="Times New Roman" w:cs="Times New Roman"/>
          <w:i/>
          <w:iCs/>
          <w:color w:val="000000"/>
          <w:sz w:val="24"/>
          <w:szCs w:val="24"/>
          <w:shd w:val="clear" w:color="auto" w:fill="FFFFFF"/>
        </w:rPr>
        <w:t xml:space="preserve"> too late</w:t>
      </w:r>
      <w:r w:rsidRPr="00ED42C1">
        <w:rPr>
          <w:rFonts w:ascii="Times New Roman" w:eastAsia="Arial Unicode MS" w:hAnsi="Times New Roman" w:cs="Times New Roman"/>
          <w:color w:val="000000"/>
          <w:sz w:val="24"/>
          <w:szCs w:val="24"/>
          <w:shd w:val="clear" w:color="auto" w:fill="FFFFFF"/>
        </w:rPr>
        <w:t>. New York: American Management Association</w:t>
      </w:r>
    </w:p>
    <w:p w:rsidR="00015E14" w:rsidRPr="00ED42C1" w:rsidRDefault="00015E14" w:rsidP="000F7838">
      <w:pPr>
        <w:ind w:left="720" w:hanging="720"/>
        <w:rPr>
          <w:rFonts w:ascii="Times New Roman" w:eastAsia="Arial Unicode MS" w:hAnsi="Times New Roman" w:cs="Times New Roman"/>
          <w:color w:val="000000"/>
          <w:sz w:val="24"/>
          <w:szCs w:val="24"/>
          <w:shd w:val="clear" w:color="auto" w:fill="FFFFFF"/>
        </w:rPr>
      </w:pPr>
      <w:r w:rsidRPr="00ED42C1">
        <w:rPr>
          <w:rFonts w:ascii="Times New Roman" w:eastAsia="Arial Unicode MS" w:hAnsi="Times New Roman" w:cs="Times New Roman"/>
          <w:color w:val="000000"/>
          <w:sz w:val="24"/>
          <w:szCs w:val="24"/>
          <w:shd w:val="clear" w:color="auto" w:fill="FFFFFF"/>
        </w:rPr>
        <w:t>Bryson, J. M. (2004). </w:t>
      </w:r>
      <w:r w:rsidRPr="00ED42C1">
        <w:rPr>
          <w:rFonts w:ascii="Times New Roman" w:eastAsia="Arial Unicode MS" w:hAnsi="Times New Roman" w:cs="Times New Roman"/>
          <w:i/>
          <w:iCs/>
          <w:color w:val="000000"/>
          <w:sz w:val="24"/>
          <w:szCs w:val="24"/>
          <w:shd w:val="clear" w:color="auto" w:fill="FFFFFF"/>
        </w:rPr>
        <w:t>Strategic planning for public and nonprofit organizations: A guide to strengthening and sustaining organizational achievement</w:t>
      </w:r>
      <w:r w:rsidRPr="00ED42C1">
        <w:rPr>
          <w:rFonts w:ascii="Times New Roman" w:eastAsia="Arial Unicode MS" w:hAnsi="Times New Roman" w:cs="Times New Roman"/>
          <w:color w:val="000000"/>
          <w:sz w:val="24"/>
          <w:szCs w:val="24"/>
          <w:shd w:val="clear" w:color="auto" w:fill="FFFFFF"/>
        </w:rPr>
        <w:t>. San Francisco, Calif: Jossey-Bass.</w:t>
      </w:r>
    </w:p>
    <w:p w:rsidR="007867DC" w:rsidRDefault="00015E14" w:rsidP="000F7838">
      <w:pPr>
        <w:ind w:left="720" w:hanging="720"/>
      </w:pPr>
      <w:r w:rsidRPr="00ED42C1">
        <w:rPr>
          <w:rFonts w:ascii="Times New Roman" w:eastAsia="Arial Unicode MS" w:hAnsi="Times New Roman" w:cs="Times New Roman"/>
          <w:color w:val="000000"/>
          <w:sz w:val="24"/>
          <w:szCs w:val="24"/>
          <w:shd w:val="clear" w:color="auto" w:fill="FFFFFF"/>
        </w:rPr>
        <w:t>Edenborough, R. (2007). </w:t>
      </w:r>
      <w:r w:rsidRPr="00ED42C1">
        <w:rPr>
          <w:rFonts w:ascii="Times New Roman" w:eastAsia="Arial Unicode MS" w:hAnsi="Times New Roman" w:cs="Times New Roman"/>
          <w:i/>
          <w:iCs/>
          <w:color w:val="000000"/>
          <w:sz w:val="24"/>
          <w:szCs w:val="24"/>
          <w:shd w:val="clear" w:color="auto" w:fill="FFFFFF"/>
        </w:rPr>
        <w:t>Assessment methods in recruitment, selection &amp; performance: A manager's guide to psychometric testing, interviews and assessment centres</w:t>
      </w:r>
      <w:r w:rsidRPr="00ED42C1">
        <w:rPr>
          <w:rFonts w:ascii="Times New Roman" w:eastAsia="Arial Unicode MS" w:hAnsi="Times New Roman" w:cs="Times New Roman"/>
          <w:color w:val="000000"/>
          <w:sz w:val="24"/>
          <w:szCs w:val="24"/>
          <w:shd w:val="clear" w:color="auto" w:fill="FFFFFF"/>
        </w:rPr>
        <w:t>. London: Kogan Page Ltd.</w:t>
      </w:r>
      <w:r w:rsidR="007867DC" w:rsidRPr="007867DC">
        <w:t xml:space="preserve"> </w:t>
      </w:r>
    </w:p>
    <w:p w:rsidR="00015E14" w:rsidRPr="00ED42C1" w:rsidRDefault="007867DC" w:rsidP="000F7838">
      <w:pPr>
        <w:ind w:left="720" w:hanging="720"/>
        <w:rPr>
          <w:rFonts w:ascii="Times New Roman" w:hAnsi="Times New Roman" w:cs="Times New Roman"/>
          <w:sz w:val="24"/>
          <w:szCs w:val="24"/>
        </w:rPr>
      </w:pPr>
      <w:r w:rsidRPr="007867DC">
        <w:rPr>
          <w:rFonts w:ascii="Times New Roman" w:eastAsia="Arial Unicode MS" w:hAnsi="Times New Roman" w:cs="Times New Roman"/>
          <w:color w:val="000000"/>
          <w:sz w:val="24"/>
          <w:szCs w:val="24"/>
          <w:shd w:val="clear" w:color="auto" w:fill="FFFFFF"/>
        </w:rPr>
        <w:t xml:space="preserve">Singh, P., &amp; Loncar, N. (2010). Pay satisfaction, job satisfaction and turnover intent. </w:t>
      </w:r>
      <w:r w:rsidRPr="004F5FDE">
        <w:rPr>
          <w:rFonts w:ascii="Times New Roman" w:eastAsia="Arial Unicode MS" w:hAnsi="Times New Roman" w:cs="Times New Roman"/>
          <w:i/>
          <w:color w:val="000000"/>
          <w:sz w:val="24"/>
          <w:szCs w:val="24"/>
          <w:shd w:val="clear" w:color="auto" w:fill="FFFFFF"/>
        </w:rPr>
        <w:t>Relations industrielles</w:t>
      </w:r>
      <w:r w:rsidR="004F5FDE">
        <w:rPr>
          <w:rFonts w:ascii="Times New Roman" w:eastAsia="Arial Unicode MS" w:hAnsi="Times New Roman" w:cs="Times New Roman"/>
          <w:i/>
          <w:color w:val="000000"/>
          <w:sz w:val="24"/>
          <w:szCs w:val="24"/>
          <w:shd w:val="clear" w:color="auto" w:fill="FFFFFF"/>
        </w:rPr>
        <w:t xml:space="preserve"> </w:t>
      </w:r>
      <w:r w:rsidRPr="004F5FDE">
        <w:rPr>
          <w:rFonts w:ascii="Times New Roman" w:eastAsia="Arial Unicode MS" w:hAnsi="Times New Roman" w:cs="Times New Roman"/>
          <w:i/>
          <w:color w:val="000000"/>
          <w:sz w:val="24"/>
          <w:szCs w:val="24"/>
          <w:shd w:val="clear" w:color="auto" w:fill="FFFFFF"/>
        </w:rPr>
        <w:t>/industrial relations</w:t>
      </w:r>
      <w:r w:rsidRPr="007867DC">
        <w:rPr>
          <w:rFonts w:ascii="Times New Roman" w:eastAsia="Arial Unicode MS" w:hAnsi="Times New Roman" w:cs="Times New Roman"/>
          <w:color w:val="000000"/>
          <w:sz w:val="24"/>
          <w:szCs w:val="24"/>
          <w:shd w:val="clear" w:color="auto" w:fill="FFFFFF"/>
        </w:rPr>
        <w:t>, 65(3), 470-490.</w:t>
      </w:r>
    </w:p>
    <w:p w:rsidR="004F5FDE" w:rsidRDefault="007867DC" w:rsidP="000F7838">
      <w:pPr>
        <w:ind w:left="720" w:hanging="720"/>
        <w:rPr>
          <w:rFonts w:ascii="Times New Roman" w:hAnsi="Times New Roman" w:cs="Times New Roman"/>
          <w:sz w:val="24"/>
          <w:szCs w:val="24"/>
        </w:rPr>
      </w:pPr>
      <w:r w:rsidRPr="007867DC">
        <w:rPr>
          <w:rFonts w:ascii="Times New Roman" w:hAnsi="Times New Roman" w:cs="Times New Roman"/>
          <w:sz w:val="24"/>
          <w:szCs w:val="24"/>
        </w:rPr>
        <w:t>Timms, C., Brough, P., O'Driscoll, M., Kalliath, T., Siu, O. L., Sit, C., &amp; Lo, D. (2015). Flexible work arrangements, work engagement, turnover intentions and psychological health. </w:t>
      </w:r>
      <w:r w:rsidRPr="007867DC">
        <w:rPr>
          <w:rFonts w:ascii="Times New Roman" w:hAnsi="Times New Roman" w:cs="Times New Roman"/>
          <w:i/>
          <w:iCs/>
          <w:sz w:val="24"/>
          <w:szCs w:val="24"/>
        </w:rPr>
        <w:t>Asia Pacific Journal of Human Resources</w:t>
      </w:r>
      <w:r w:rsidRPr="007867DC">
        <w:rPr>
          <w:rFonts w:ascii="Times New Roman" w:hAnsi="Times New Roman" w:cs="Times New Roman"/>
          <w:sz w:val="24"/>
          <w:szCs w:val="24"/>
        </w:rPr>
        <w:t>, </w:t>
      </w:r>
      <w:r w:rsidRPr="007867DC">
        <w:rPr>
          <w:rFonts w:ascii="Times New Roman" w:hAnsi="Times New Roman" w:cs="Times New Roman"/>
          <w:i/>
          <w:iCs/>
          <w:sz w:val="24"/>
          <w:szCs w:val="24"/>
        </w:rPr>
        <w:t>53</w:t>
      </w:r>
      <w:r w:rsidRPr="007867DC">
        <w:rPr>
          <w:rFonts w:ascii="Times New Roman" w:hAnsi="Times New Roman" w:cs="Times New Roman"/>
          <w:sz w:val="24"/>
          <w:szCs w:val="24"/>
        </w:rPr>
        <w:t>(1), 83-103.</w:t>
      </w:r>
    </w:p>
    <w:p w:rsidR="00015E14" w:rsidRPr="00ED42C1" w:rsidRDefault="00015E14" w:rsidP="000F7838">
      <w:pPr>
        <w:ind w:left="720" w:hanging="720"/>
        <w:rPr>
          <w:rFonts w:ascii="Times New Roman" w:hAnsi="Times New Roman" w:cs="Times New Roman"/>
          <w:color w:val="222222"/>
          <w:sz w:val="24"/>
          <w:szCs w:val="24"/>
          <w:shd w:val="clear" w:color="auto" w:fill="FFFFFF"/>
        </w:rPr>
      </w:pPr>
    </w:p>
    <w:sectPr w:rsidR="00015E14" w:rsidRPr="00ED42C1" w:rsidSect="00AE02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41B" w:rsidRDefault="00B9441B" w:rsidP="00AE0266">
      <w:pPr>
        <w:spacing w:line="240" w:lineRule="auto"/>
      </w:pPr>
      <w:r>
        <w:separator/>
      </w:r>
    </w:p>
  </w:endnote>
  <w:endnote w:type="continuationSeparator" w:id="0">
    <w:p w:rsidR="00B9441B" w:rsidRDefault="00B9441B" w:rsidP="00AE02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41B" w:rsidRDefault="00B9441B" w:rsidP="00AE0266">
      <w:pPr>
        <w:spacing w:line="240" w:lineRule="auto"/>
      </w:pPr>
      <w:r>
        <w:separator/>
      </w:r>
    </w:p>
  </w:footnote>
  <w:footnote w:type="continuationSeparator" w:id="0">
    <w:p w:rsidR="00B9441B" w:rsidRDefault="00B9441B" w:rsidP="00AE026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E99" w:rsidRPr="00232E99" w:rsidRDefault="00232E99">
    <w:pPr>
      <w:pStyle w:val="Header"/>
      <w:jc w:val="right"/>
      <w:rPr>
        <w:rFonts w:ascii="Times New Roman" w:hAnsi="Times New Roman" w:cs="Times New Roman"/>
        <w:sz w:val="24"/>
      </w:rPr>
    </w:pPr>
    <w:r w:rsidRPr="00232E99">
      <w:rPr>
        <w:rFonts w:ascii="Times New Roman" w:hAnsi="Times New Roman" w:cs="Times New Roman"/>
        <w:sz w:val="24"/>
      </w:rPr>
      <w:t>EMPLOYEE TURNOVER</w:t>
    </w:r>
    <w:r>
      <w:rPr>
        <w:rFonts w:ascii="Times New Roman" w:hAnsi="Times New Roman" w:cs="Times New Roman"/>
        <w:sz w:val="24"/>
      </w:rPr>
      <w:t xml:space="preserve">                                                                                            </w:t>
    </w:r>
    <w:r w:rsidRPr="00232E99">
      <w:rPr>
        <w:rFonts w:ascii="Times New Roman" w:hAnsi="Times New Roman" w:cs="Times New Roman"/>
        <w:sz w:val="24"/>
      </w:rPr>
      <w:t xml:space="preserve"> </w:t>
    </w:r>
    <w:sdt>
      <w:sdtPr>
        <w:rPr>
          <w:rFonts w:ascii="Times New Roman" w:hAnsi="Times New Roman" w:cs="Times New Roman"/>
          <w:sz w:val="24"/>
        </w:rPr>
        <w:id w:val="799498310"/>
        <w:docPartObj>
          <w:docPartGallery w:val="Page Numbers (Top of Page)"/>
          <w:docPartUnique/>
        </w:docPartObj>
      </w:sdtPr>
      <w:sdtEndPr>
        <w:rPr>
          <w:noProof/>
        </w:rPr>
      </w:sdtEndPr>
      <w:sdtContent>
        <w:r w:rsidRPr="00232E99">
          <w:rPr>
            <w:rFonts w:ascii="Times New Roman" w:hAnsi="Times New Roman" w:cs="Times New Roman"/>
            <w:sz w:val="24"/>
          </w:rPr>
          <w:fldChar w:fldCharType="begin"/>
        </w:r>
        <w:r w:rsidRPr="00232E99">
          <w:rPr>
            <w:rFonts w:ascii="Times New Roman" w:hAnsi="Times New Roman" w:cs="Times New Roman"/>
            <w:sz w:val="24"/>
          </w:rPr>
          <w:instrText xml:space="preserve"> PAGE   \* MERGEFORMAT </w:instrText>
        </w:r>
        <w:r w:rsidRPr="00232E99">
          <w:rPr>
            <w:rFonts w:ascii="Times New Roman" w:hAnsi="Times New Roman" w:cs="Times New Roman"/>
            <w:sz w:val="24"/>
          </w:rPr>
          <w:fldChar w:fldCharType="separate"/>
        </w:r>
        <w:r w:rsidR="00C408BD">
          <w:rPr>
            <w:rFonts w:ascii="Times New Roman" w:hAnsi="Times New Roman" w:cs="Times New Roman"/>
            <w:noProof/>
            <w:sz w:val="24"/>
          </w:rPr>
          <w:t>10</w:t>
        </w:r>
        <w:r w:rsidRPr="00232E99">
          <w:rPr>
            <w:rFonts w:ascii="Times New Roman" w:hAnsi="Times New Roman" w:cs="Times New Roman"/>
            <w:noProof/>
            <w:sz w:val="24"/>
          </w:rPr>
          <w:fldChar w:fldCharType="end"/>
        </w:r>
      </w:sdtContent>
    </w:sdt>
  </w:p>
  <w:p w:rsidR="00AE0266" w:rsidRPr="00232E99" w:rsidRDefault="00AE0266">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66" w:rsidRPr="00232E99" w:rsidRDefault="00AE0266">
    <w:pPr>
      <w:pStyle w:val="Header"/>
      <w:jc w:val="right"/>
      <w:rPr>
        <w:rFonts w:ascii="Times New Roman" w:hAnsi="Times New Roman" w:cs="Times New Roman"/>
        <w:sz w:val="24"/>
      </w:rPr>
    </w:pPr>
    <w:r w:rsidRPr="00232E99">
      <w:rPr>
        <w:rFonts w:ascii="Times New Roman" w:hAnsi="Times New Roman" w:cs="Times New Roman"/>
        <w:sz w:val="24"/>
      </w:rPr>
      <w:t>Running he</w:t>
    </w:r>
    <w:r w:rsidR="00232E99" w:rsidRPr="00232E99">
      <w:rPr>
        <w:rFonts w:ascii="Times New Roman" w:hAnsi="Times New Roman" w:cs="Times New Roman"/>
        <w:sz w:val="24"/>
      </w:rPr>
      <w:t xml:space="preserve">ad: EMPLOYEE TURNOVER          </w:t>
    </w:r>
    <w:r w:rsidRPr="00232E99">
      <w:rPr>
        <w:rFonts w:ascii="Times New Roman" w:hAnsi="Times New Roman" w:cs="Times New Roman"/>
        <w:sz w:val="24"/>
      </w:rPr>
      <w:t xml:space="preserve">                   </w:t>
    </w:r>
    <w:r w:rsidR="00232E99">
      <w:rPr>
        <w:rFonts w:ascii="Times New Roman" w:hAnsi="Times New Roman" w:cs="Times New Roman"/>
        <w:sz w:val="24"/>
      </w:rPr>
      <w:t xml:space="preserve">                             </w:t>
    </w:r>
    <w:r w:rsidRPr="00232E99">
      <w:rPr>
        <w:rFonts w:ascii="Times New Roman" w:hAnsi="Times New Roman" w:cs="Times New Roman"/>
        <w:sz w:val="24"/>
      </w:rPr>
      <w:t xml:space="preserve">              </w:t>
    </w:r>
    <w:sdt>
      <w:sdtPr>
        <w:rPr>
          <w:rFonts w:ascii="Times New Roman" w:hAnsi="Times New Roman" w:cs="Times New Roman"/>
          <w:sz w:val="24"/>
        </w:rPr>
        <w:id w:val="1578179241"/>
        <w:docPartObj>
          <w:docPartGallery w:val="Page Numbers (Top of Page)"/>
          <w:docPartUnique/>
        </w:docPartObj>
      </w:sdtPr>
      <w:sdtEndPr>
        <w:rPr>
          <w:noProof/>
        </w:rPr>
      </w:sdtEndPr>
      <w:sdtContent>
        <w:r w:rsidRPr="00232E99">
          <w:rPr>
            <w:rFonts w:ascii="Times New Roman" w:hAnsi="Times New Roman" w:cs="Times New Roman"/>
            <w:sz w:val="24"/>
          </w:rPr>
          <w:fldChar w:fldCharType="begin"/>
        </w:r>
        <w:r w:rsidRPr="00232E99">
          <w:rPr>
            <w:rFonts w:ascii="Times New Roman" w:hAnsi="Times New Roman" w:cs="Times New Roman"/>
            <w:sz w:val="24"/>
          </w:rPr>
          <w:instrText xml:space="preserve"> PAGE   \* MERGEFORMAT </w:instrText>
        </w:r>
        <w:r w:rsidRPr="00232E99">
          <w:rPr>
            <w:rFonts w:ascii="Times New Roman" w:hAnsi="Times New Roman" w:cs="Times New Roman"/>
            <w:sz w:val="24"/>
          </w:rPr>
          <w:fldChar w:fldCharType="separate"/>
        </w:r>
        <w:r w:rsidR="00A66420">
          <w:rPr>
            <w:rFonts w:ascii="Times New Roman" w:hAnsi="Times New Roman" w:cs="Times New Roman"/>
            <w:noProof/>
            <w:sz w:val="24"/>
          </w:rPr>
          <w:t>1</w:t>
        </w:r>
        <w:r w:rsidRPr="00232E99">
          <w:rPr>
            <w:rFonts w:ascii="Times New Roman" w:hAnsi="Times New Roman" w:cs="Times New Roman"/>
            <w:noProof/>
            <w:sz w:val="24"/>
          </w:rPr>
          <w:fldChar w:fldCharType="end"/>
        </w:r>
      </w:sdtContent>
    </w:sdt>
  </w:p>
  <w:p w:rsidR="00AE0266" w:rsidRPr="00232E99" w:rsidRDefault="00AE0266" w:rsidP="00232E99">
    <w:pPr>
      <w:pStyle w:val="Header"/>
      <w:ind w:firstLine="0"/>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385"/>
    <w:rsid w:val="00015E14"/>
    <w:rsid w:val="000213F8"/>
    <w:rsid w:val="0002219A"/>
    <w:rsid w:val="0003202E"/>
    <w:rsid w:val="0003346B"/>
    <w:rsid w:val="00041D7F"/>
    <w:rsid w:val="00056878"/>
    <w:rsid w:val="00073D3F"/>
    <w:rsid w:val="00077F7A"/>
    <w:rsid w:val="0008087A"/>
    <w:rsid w:val="0009343A"/>
    <w:rsid w:val="0009485D"/>
    <w:rsid w:val="000A4BA5"/>
    <w:rsid w:val="000B128B"/>
    <w:rsid w:val="000B2643"/>
    <w:rsid w:val="000E0DB1"/>
    <w:rsid w:val="000E739B"/>
    <w:rsid w:val="000F6750"/>
    <w:rsid w:val="000F7838"/>
    <w:rsid w:val="00105538"/>
    <w:rsid w:val="00105BA5"/>
    <w:rsid w:val="00126414"/>
    <w:rsid w:val="00127F68"/>
    <w:rsid w:val="00133C99"/>
    <w:rsid w:val="00140600"/>
    <w:rsid w:val="00141E3C"/>
    <w:rsid w:val="00143568"/>
    <w:rsid w:val="00157014"/>
    <w:rsid w:val="001608CC"/>
    <w:rsid w:val="0016437B"/>
    <w:rsid w:val="00180830"/>
    <w:rsid w:val="001861DE"/>
    <w:rsid w:val="00190548"/>
    <w:rsid w:val="001A3A5C"/>
    <w:rsid w:val="001B3E7A"/>
    <w:rsid w:val="001B523A"/>
    <w:rsid w:val="001B5962"/>
    <w:rsid w:val="001B6CEF"/>
    <w:rsid w:val="001E0B76"/>
    <w:rsid w:val="001F5ACB"/>
    <w:rsid w:val="002302EB"/>
    <w:rsid w:val="00232E99"/>
    <w:rsid w:val="0023468D"/>
    <w:rsid w:val="0023578B"/>
    <w:rsid w:val="00243678"/>
    <w:rsid w:val="00250AC5"/>
    <w:rsid w:val="00262D15"/>
    <w:rsid w:val="00265D58"/>
    <w:rsid w:val="00280FEC"/>
    <w:rsid w:val="00291FB3"/>
    <w:rsid w:val="00293F5B"/>
    <w:rsid w:val="002A7E13"/>
    <w:rsid w:val="002B76ED"/>
    <w:rsid w:val="002D470D"/>
    <w:rsid w:val="002D626A"/>
    <w:rsid w:val="002F6B6A"/>
    <w:rsid w:val="00320D42"/>
    <w:rsid w:val="003218D9"/>
    <w:rsid w:val="00322412"/>
    <w:rsid w:val="00350651"/>
    <w:rsid w:val="00361154"/>
    <w:rsid w:val="0036284B"/>
    <w:rsid w:val="003641DC"/>
    <w:rsid w:val="00370332"/>
    <w:rsid w:val="00374A17"/>
    <w:rsid w:val="00377C22"/>
    <w:rsid w:val="00386662"/>
    <w:rsid w:val="003905B6"/>
    <w:rsid w:val="00391141"/>
    <w:rsid w:val="003A37DD"/>
    <w:rsid w:val="003B656F"/>
    <w:rsid w:val="003C09EB"/>
    <w:rsid w:val="003C30EB"/>
    <w:rsid w:val="003F4189"/>
    <w:rsid w:val="00400F2B"/>
    <w:rsid w:val="00402976"/>
    <w:rsid w:val="00405DA2"/>
    <w:rsid w:val="00411AD2"/>
    <w:rsid w:val="004122F5"/>
    <w:rsid w:val="00424F28"/>
    <w:rsid w:val="0043158E"/>
    <w:rsid w:val="0045454C"/>
    <w:rsid w:val="00463C92"/>
    <w:rsid w:val="00470048"/>
    <w:rsid w:val="00471864"/>
    <w:rsid w:val="004A0EDF"/>
    <w:rsid w:val="004D6222"/>
    <w:rsid w:val="004D6CA7"/>
    <w:rsid w:val="004E04CB"/>
    <w:rsid w:val="004F5FDE"/>
    <w:rsid w:val="00505B97"/>
    <w:rsid w:val="00507D25"/>
    <w:rsid w:val="00536741"/>
    <w:rsid w:val="005603B2"/>
    <w:rsid w:val="00563B21"/>
    <w:rsid w:val="00574CE6"/>
    <w:rsid w:val="00577F86"/>
    <w:rsid w:val="0058286E"/>
    <w:rsid w:val="00595D83"/>
    <w:rsid w:val="005A5A41"/>
    <w:rsid w:val="005C0BE1"/>
    <w:rsid w:val="005C1472"/>
    <w:rsid w:val="005C7B27"/>
    <w:rsid w:val="005F230C"/>
    <w:rsid w:val="0060128C"/>
    <w:rsid w:val="00604D03"/>
    <w:rsid w:val="00611B46"/>
    <w:rsid w:val="006152FB"/>
    <w:rsid w:val="00627050"/>
    <w:rsid w:val="00633414"/>
    <w:rsid w:val="00636604"/>
    <w:rsid w:val="006427E9"/>
    <w:rsid w:val="00647385"/>
    <w:rsid w:val="00670F38"/>
    <w:rsid w:val="006762EE"/>
    <w:rsid w:val="006835BE"/>
    <w:rsid w:val="0068698B"/>
    <w:rsid w:val="00696550"/>
    <w:rsid w:val="006C0E2F"/>
    <w:rsid w:val="006D0504"/>
    <w:rsid w:val="006D0D0E"/>
    <w:rsid w:val="006D2D52"/>
    <w:rsid w:val="006D7DCE"/>
    <w:rsid w:val="006F1AAF"/>
    <w:rsid w:val="006F5EA2"/>
    <w:rsid w:val="006F6032"/>
    <w:rsid w:val="00704ACD"/>
    <w:rsid w:val="00714502"/>
    <w:rsid w:val="00714FDD"/>
    <w:rsid w:val="00733FE5"/>
    <w:rsid w:val="00736680"/>
    <w:rsid w:val="00744030"/>
    <w:rsid w:val="00760E98"/>
    <w:rsid w:val="00786717"/>
    <w:rsid w:val="007867DC"/>
    <w:rsid w:val="00793272"/>
    <w:rsid w:val="0079558D"/>
    <w:rsid w:val="007A1AA8"/>
    <w:rsid w:val="007A7739"/>
    <w:rsid w:val="007C052D"/>
    <w:rsid w:val="007C2E08"/>
    <w:rsid w:val="007C69E8"/>
    <w:rsid w:val="007D3C42"/>
    <w:rsid w:val="007E46B1"/>
    <w:rsid w:val="00810DAF"/>
    <w:rsid w:val="00812C9B"/>
    <w:rsid w:val="00840CCB"/>
    <w:rsid w:val="00841DD7"/>
    <w:rsid w:val="00844567"/>
    <w:rsid w:val="008454BD"/>
    <w:rsid w:val="00853137"/>
    <w:rsid w:val="00860853"/>
    <w:rsid w:val="00865350"/>
    <w:rsid w:val="00870157"/>
    <w:rsid w:val="00875345"/>
    <w:rsid w:val="00880060"/>
    <w:rsid w:val="00885C63"/>
    <w:rsid w:val="008A5A59"/>
    <w:rsid w:val="008A78D3"/>
    <w:rsid w:val="008B5BF2"/>
    <w:rsid w:val="008B6821"/>
    <w:rsid w:val="008D3DDE"/>
    <w:rsid w:val="008D533C"/>
    <w:rsid w:val="008E1DBD"/>
    <w:rsid w:val="0090320E"/>
    <w:rsid w:val="00934D3C"/>
    <w:rsid w:val="00935183"/>
    <w:rsid w:val="00937589"/>
    <w:rsid w:val="00941036"/>
    <w:rsid w:val="009452F8"/>
    <w:rsid w:val="00946AA1"/>
    <w:rsid w:val="009742A9"/>
    <w:rsid w:val="00974E15"/>
    <w:rsid w:val="009878C4"/>
    <w:rsid w:val="009910F9"/>
    <w:rsid w:val="00993C74"/>
    <w:rsid w:val="009B32A7"/>
    <w:rsid w:val="009B4A3E"/>
    <w:rsid w:val="009C07E7"/>
    <w:rsid w:val="009C332C"/>
    <w:rsid w:val="009E27FC"/>
    <w:rsid w:val="009E7CE7"/>
    <w:rsid w:val="009F0EB4"/>
    <w:rsid w:val="00A03EC8"/>
    <w:rsid w:val="00A236FC"/>
    <w:rsid w:val="00A273FE"/>
    <w:rsid w:val="00A30196"/>
    <w:rsid w:val="00A34629"/>
    <w:rsid w:val="00A37C2E"/>
    <w:rsid w:val="00A55D51"/>
    <w:rsid w:val="00A66420"/>
    <w:rsid w:val="00A8324C"/>
    <w:rsid w:val="00A839B0"/>
    <w:rsid w:val="00A86EDB"/>
    <w:rsid w:val="00A90A22"/>
    <w:rsid w:val="00A90CAD"/>
    <w:rsid w:val="00A90E2C"/>
    <w:rsid w:val="00AA6DFB"/>
    <w:rsid w:val="00AD08EB"/>
    <w:rsid w:val="00AD25A8"/>
    <w:rsid w:val="00AE0266"/>
    <w:rsid w:val="00AE4D78"/>
    <w:rsid w:val="00AF69A2"/>
    <w:rsid w:val="00B10D28"/>
    <w:rsid w:val="00B14333"/>
    <w:rsid w:val="00B15D65"/>
    <w:rsid w:val="00B27852"/>
    <w:rsid w:val="00B33D89"/>
    <w:rsid w:val="00B35718"/>
    <w:rsid w:val="00B40C28"/>
    <w:rsid w:val="00B4529B"/>
    <w:rsid w:val="00B476C6"/>
    <w:rsid w:val="00B525B3"/>
    <w:rsid w:val="00B569BE"/>
    <w:rsid w:val="00B73A9E"/>
    <w:rsid w:val="00B9307A"/>
    <w:rsid w:val="00B9441B"/>
    <w:rsid w:val="00BC195F"/>
    <w:rsid w:val="00BC553A"/>
    <w:rsid w:val="00BE2755"/>
    <w:rsid w:val="00BE4754"/>
    <w:rsid w:val="00BF78C9"/>
    <w:rsid w:val="00C11FE5"/>
    <w:rsid w:val="00C21B9B"/>
    <w:rsid w:val="00C23A94"/>
    <w:rsid w:val="00C23D2F"/>
    <w:rsid w:val="00C276A0"/>
    <w:rsid w:val="00C408BD"/>
    <w:rsid w:val="00C44663"/>
    <w:rsid w:val="00C62479"/>
    <w:rsid w:val="00C62A93"/>
    <w:rsid w:val="00C707C0"/>
    <w:rsid w:val="00C7198F"/>
    <w:rsid w:val="00C73735"/>
    <w:rsid w:val="00C73886"/>
    <w:rsid w:val="00C75793"/>
    <w:rsid w:val="00C87253"/>
    <w:rsid w:val="00C95309"/>
    <w:rsid w:val="00C96211"/>
    <w:rsid w:val="00C97D17"/>
    <w:rsid w:val="00CA4829"/>
    <w:rsid w:val="00CB4363"/>
    <w:rsid w:val="00CD4C37"/>
    <w:rsid w:val="00CD6BE2"/>
    <w:rsid w:val="00CE1C4C"/>
    <w:rsid w:val="00CE6049"/>
    <w:rsid w:val="00CE7929"/>
    <w:rsid w:val="00CF604D"/>
    <w:rsid w:val="00CF70C1"/>
    <w:rsid w:val="00D00F25"/>
    <w:rsid w:val="00D14FA4"/>
    <w:rsid w:val="00D15099"/>
    <w:rsid w:val="00D15A06"/>
    <w:rsid w:val="00D36901"/>
    <w:rsid w:val="00D40F86"/>
    <w:rsid w:val="00D545A5"/>
    <w:rsid w:val="00D729EB"/>
    <w:rsid w:val="00D73D51"/>
    <w:rsid w:val="00D74FB0"/>
    <w:rsid w:val="00D805D9"/>
    <w:rsid w:val="00D81FFE"/>
    <w:rsid w:val="00D91F84"/>
    <w:rsid w:val="00D93221"/>
    <w:rsid w:val="00D96AE1"/>
    <w:rsid w:val="00DA2D05"/>
    <w:rsid w:val="00DB6C93"/>
    <w:rsid w:val="00DC2AC3"/>
    <w:rsid w:val="00DC78CF"/>
    <w:rsid w:val="00DC7CEC"/>
    <w:rsid w:val="00DC7E61"/>
    <w:rsid w:val="00DD0B7E"/>
    <w:rsid w:val="00DD4C24"/>
    <w:rsid w:val="00DD50D6"/>
    <w:rsid w:val="00DE0D2F"/>
    <w:rsid w:val="00DE32A2"/>
    <w:rsid w:val="00E055E8"/>
    <w:rsid w:val="00E204D1"/>
    <w:rsid w:val="00E33F46"/>
    <w:rsid w:val="00E52634"/>
    <w:rsid w:val="00E543EA"/>
    <w:rsid w:val="00E57F36"/>
    <w:rsid w:val="00E84E7A"/>
    <w:rsid w:val="00E87AFD"/>
    <w:rsid w:val="00E94265"/>
    <w:rsid w:val="00EA7479"/>
    <w:rsid w:val="00ED42C1"/>
    <w:rsid w:val="00EF6EDD"/>
    <w:rsid w:val="00F0414B"/>
    <w:rsid w:val="00F04B48"/>
    <w:rsid w:val="00F1425A"/>
    <w:rsid w:val="00F15269"/>
    <w:rsid w:val="00F15CE9"/>
    <w:rsid w:val="00F22F0F"/>
    <w:rsid w:val="00F25400"/>
    <w:rsid w:val="00F33D14"/>
    <w:rsid w:val="00F358A1"/>
    <w:rsid w:val="00F42F69"/>
    <w:rsid w:val="00F670A0"/>
    <w:rsid w:val="00F742F6"/>
    <w:rsid w:val="00F87AD4"/>
    <w:rsid w:val="00F95D58"/>
    <w:rsid w:val="00FA16F8"/>
    <w:rsid w:val="00FA2F8B"/>
    <w:rsid w:val="00FB33C5"/>
    <w:rsid w:val="00FC3BDE"/>
    <w:rsid w:val="00FD4074"/>
    <w:rsid w:val="00FE2E39"/>
    <w:rsid w:val="00FE6607"/>
    <w:rsid w:val="00FF29A2"/>
    <w:rsid w:val="00FF2B50"/>
    <w:rsid w:val="00FF4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DC32A5-ACCD-4C88-94CB-7A47DE05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266"/>
    <w:pPr>
      <w:tabs>
        <w:tab w:val="center" w:pos="4680"/>
        <w:tab w:val="right" w:pos="9360"/>
      </w:tabs>
      <w:spacing w:line="240" w:lineRule="auto"/>
    </w:pPr>
  </w:style>
  <w:style w:type="character" w:customStyle="1" w:styleId="HeaderChar">
    <w:name w:val="Header Char"/>
    <w:basedOn w:val="DefaultParagraphFont"/>
    <w:link w:val="Header"/>
    <w:uiPriority w:val="99"/>
    <w:rsid w:val="00AE0266"/>
  </w:style>
  <w:style w:type="paragraph" w:styleId="Footer">
    <w:name w:val="footer"/>
    <w:basedOn w:val="Normal"/>
    <w:link w:val="FooterChar"/>
    <w:uiPriority w:val="99"/>
    <w:unhideWhenUsed/>
    <w:rsid w:val="00AE0266"/>
    <w:pPr>
      <w:tabs>
        <w:tab w:val="center" w:pos="4680"/>
        <w:tab w:val="right" w:pos="9360"/>
      </w:tabs>
      <w:spacing w:line="240" w:lineRule="auto"/>
    </w:pPr>
  </w:style>
  <w:style w:type="character" w:customStyle="1" w:styleId="FooterChar">
    <w:name w:val="Footer Char"/>
    <w:basedOn w:val="DefaultParagraphFont"/>
    <w:link w:val="Footer"/>
    <w:uiPriority w:val="99"/>
    <w:rsid w:val="00AE0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BF267-46FB-4D9D-A28B-8F0EDF2A9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2018-03-04T05:42:00Z</dcterms:created>
  <dcterms:modified xsi:type="dcterms:W3CDTF">2018-03-04T05:42:00Z</dcterms:modified>
</cp:coreProperties>
</file>